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0D" w:rsidRDefault="00EA3122">
      <w:r>
        <w:rPr>
          <w:noProof/>
          <w:lang w:eastAsia="de-DE"/>
        </w:rPr>
        <w:drawing>
          <wp:inline distT="0" distB="0" distL="0" distR="0" wp14:anchorId="6E5B9FA0" wp14:editId="4C07B5D6">
            <wp:extent cx="2876550" cy="971550"/>
            <wp:effectExtent l="0" t="0" r="0" b="0"/>
            <wp:docPr id="1" name="Grafik 1" descr="C:\Users\stathi\AppData\Local\Microsoft\Windows\INetCache\Content.Word\WWUMuenster_Logo_2017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thi\AppData\Local\Microsoft\Windows\INetCache\Content.Word\WWUMuenster_Logo_2017_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22" w:rsidRPr="00EA3122" w:rsidRDefault="00EA3122" w:rsidP="00EA3122">
      <w:pPr>
        <w:spacing w:before="100" w:beforeAutospacing="1" w:after="100" w:afterAutospacing="1" w:line="240" w:lineRule="auto"/>
        <w:jc w:val="center"/>
        <w:rPr>
          <w:rFonts w:ascii="Meta" w:eastAsia="Times New Roman" w:hAnsi="Meta" w:cs="Times New Roman"/>
          <w:b/>
          <w:sz w:val="28"/>
          <w:szCs w:val="24"/>
          <w:lang w:eastAsia="de-DE"/>
        </w:rPr>
      </w:pPr>
      <w:r w:rsidRPr="00EA3122">
        <w:rPr>
          <w:rFonts w:ascii="Meta" w:eastAsia="Times New Roman" w:hAnsi="Meta" w:cs="Times New Roman"/>
          <w:b/>
          <w:sz w:val="28"/>
          <w:szCs w:val="24"/>
          <w:lang w:eastAsia="de-DE"/>
        </w:rPr>
        <w:t>Stellenausschreibung</w:t>
      </w:r>
    </w:p>
    <w:p w:rsidR="00C03599" w:rsidRPr="00C03599" w:rsidRDefault="00C03599" w:rsidP="00C03599">
      <w:pPr>
        <w:spacing w:before="100" w:beforeAutospacing="1" w:after="100" w:afterAutospacing="1" w:line="240" w:lineRule="auto"/>
        <w:rPr>
          <w:rFonts w:ascii="Meta" w:eastAsia="Times New Roman" w:hAnsi="Meta" w:cs="Times New Roman"/>
          <w:sz w:val="24"/>
          <w:szCs w:val="24"/>
          <w:lang w:eastAsia="de-DE"/>
        </w:rPr>
      </w:pPr>
      <w:r w:rsidRPr="00C03599">
        <w:rPr>
          <w:rFonts w:ascii="Meta" w:eastAsia="Times New Roman" w:hAnsi="Meta" w:cs="Times New Roman"/>
          <w:sz w:val="24"/>
          <w:szCs w:val="24"/>
          <w:lang w:eastAsia="de-DE"/>
        </w:rPr>
        <w:t xml:space="preserve">Am Germanistischen Institut des Fachbereichs 09 – Philologie – der Westfälischen Wilhelms-Universität ist zum 1. Oktober 2018 eine </w:t>
      </w:r>
      <w:r w:rsidRPr="00C03599">
        <w:rPr>
          <w:rFonts w:ascii="Meta" w:eastAsia="Times New Roman" w:hAnsi="Meta" w:cs="Times New Roman"/>
          <w:b/>
          <w:bCs/>
          <w:sz w:val="24"/>
          <w:szCs w:val="24"/>
          <w:lang w:eastAsia="de-DE"/>
        </w:rPr>
        <w:t>halbe Stelle</w:t>
      </w:r>
    </w:p>
    <w:p w:rsidR="00C03599" w:rsidRPr="00C03599" w:rsidRDefault="00C03599" w:rsidP="00C03599">
      <w:pPr>
        <w:spacing w:before="100" w:beforeAutospacing="1" w:after="100" w:afterAutospacing="1" w:line="240" w:lineRule="auto"/>
        <w:jc w:val="center"/>
        <w:rPr>
          <w:rFonts w:ascii="Meta" w:eastAsia="Times New Roman" w:hAnsi="Meta" w:cs="Times New Roman"/>
          <w:sz w:val="24"/>
          <w:szCs w:val="24"/>
          <w:lang w:eastAsia="de-DE"/>
        </w:rPr>
      </w:pPr>
      <w:r w:rsidRPr="00C03599">
        <w:rPr>
          <w:rFonts w:ascii="Meta" w:eastAsia="Times New Roman" w:hAnsi="Meta" w:cs="Times New Roman"/>
          <w:b/>
          <w:bCs/>
          <w:sz w:val="24"/>
          <w:szCs w:val="24"/>
          <w:lang w:eastAsia="de-DE"/>
        </w:rPr>
        <w:t>einer wissenschaftlichen Mitarbeiterin / eines wissenschaftlichen Mitarbeiters</w:t>
      </w:r>
      <w:r w:rsidRPr="00C03599">
        <w:rPr>
          <w:rFonts w:ascii="Meta" w:eastAsia="Times New Roman" w:hAnsi="Meta" w:cs="Times New Roman"/>
          <w:b/>
          <w:bCs/>
          <w:sz w:val="24"/>
          <w:szCs w:val="24"/>
          <w:lang w:eastAsia="de-DE"/>
        </w:rPr>
        <w:br/>
        <w:t>(TV-L 13)</w:t>
      </w:r>
    </w:p>
    <w:p w:rsidR="00C03599" w:rsidRPr="00C03599" w:rsidRDefault="00C03599" w:rsidP="00C03599">
      <w:pPr>
        <w:spacing w:before="100" w:beforeAutospacing="1" w:after="100" w:afterAutospacing="1" w:line="240" w:lineRule="auto"/>
        <w:rPr>
          <w:rFonts w:ascii="Meta" w:eastAsia="Times New Roman" w:hAnsi="Meta" w:cs="Times New Roman"/>
          <w:sz w:val="24"/>
          <w:szCs w:val="24"/>
          <w:lang w:eastAsia="de-DE"/>
        </w:rPr>
      </w:pPr>
      <w:r w:rsidRPr="00C03599">
        <w:rPr>
          <w:rFonts w:ascii="Meta" w:eastAsia="Times New Roman" w:hAnsi="Meta" w:cs="Times New Roman"/>
          <w:sz w:val="24"/>
          <w:szCs w:val="24"/>
          <w:lang w:eastAsia="de-DE"/>
        </w:rPr>
        <w:t>für die Dauer von drei Jahren im Bereich Germanistische Sprachwissenschaft zu besetzen.</w:t>
      </w:r>
    </w:p>
    <w:p w:rsidR="00C03599" w:rsidRPr="00C03599" w:rsidRDefault="00C03599" w:rsidP="00C03599">
      <w:pPr>
        <w:spacing w:before="100" w:beforeAutospacing="1" w:after="100" w:afterAutospacing="1" w:line="240" w:lineRule="auto"/>
        <w:rPr>
          <w:rFonts w:ascii="Meta" w:eastAsia="Times New Roman" w:hAnsi="Meta" w:cs="Times New Roman"/>
          <w:sz w:val="24"/>
          <w:szCs w:val="24"/>
          <w:lang w:eastAsia="de-DE"/>
        </w:rPr>
      </w:pPr>
      <w:r w:rsidRPr="00C03599">
        <w:rPr>
          <w:rFonts w:ascii="Meta" w:eastAsia="Times New Roman" w:hAnsi="Meta" w:cs="Times New Roman"/>
          <w:sz w:val="24"/>
          <w:szCs w:val="24"/>
          <w:lang w:eastAsia="de-DE"/>
        </w:rPr>
        <w:t>Zu den Aufgaben der zukünftigen Stelleninhaberin bzw. des zukünftigen Stelleninhabers gehören:</w:t>
      </w:r>
    </w:p>
    <w:p w:rsidR="00C03599" w:rsidRPr="00C03599" w:rsidRDefault="00C03599" w:rsidP="00C03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eta" w:eastAsia="Times New Roman" w:hAnsi="Meta" w:cs="Times New Roman"/>
          <w:sz w:val="24"/>
          <w:szCs w:val="24"/>
          <w:lang w:eastAsia="de-DE"/>
        </w:rPr>
      </w:pPr>
      <w:r w:rsidRPr="00C03599">
        <w:rPr>
          <w:rFonts w:ascii="Meta" w:eastAsia="Times New Roman" w:hAnsi="Meta" w:cs="Times New Roman"/>
          <w:sz w:val="24"/>
          <w:szCs w:val="24"/>
          <w:lang w:eastAsia="de-DE"/>
        </w:rPr>
        <w:t>eigene wissenschaftliche Qualifikation (Promotion)</w:t>
      </w:r>
    </w:p>
    <w:p w:rsidR="00C03599" w:rsidRPr="00C03599" w:rsidRDefault="00C03599" w:rsidP="00C03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eta" w:eastAsia="Times New Roman" w:hAnsi="Meta" w:cs="Times New Roman"/>
          <w:sz w:val="24"/>
          <w:szCs w:val="24"/>
          <w:lang w:eastAsia="de-DE"/>
        </w:rPr>
      </w:pPr>
      <w:r w:rsidRPr="00C03599">
        <w:rPr>
          <w:rFonts w:ascii="Meta" w:eastAsia="Times New Roman" w:hAnsi="Meta" w:cs="Times New Roman"/>
          <w:sz w:val="24"/>
          <w:szCs w:val="24"/>
          <w:lang w:eastAsia="de-DE"/>
        </w:rPr>
        <w:t>Lehre im Umfang von 2 SWS</w:t>
      </w:r>
    </w:p>
    <w:p w:rsidR="00C03599" w:rsidRPr="00C03599" w:rsidRDefault="00C03599" w:rsidP="00C03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eta" w:eastAsia="Times New Roman" w:hAnsi="Meta" w:cs="Times New Roman"/>
          <w:sz w:val="24"/>
          <w:szCs w:val="24"/>
          <w:lang w:eastAsia="de-DE"/>
        </w:rPr>
      </w:pPr>
      <w:r w:rsidRPr="00C03599">
        <w:rPr>
          <w:rFonts w:ascii="Meta" w:eastAsia="Times New Roman" w:hAnsi="Meta" w:cs="Times New Roman"/>
          <w:sz w:val="24"/>
          <w:szCs w:val="24"/>
          <w:lang w:eastAsia="de-DE"/>
        </w:rPr>
        <w:t>Aufgaben in der Studienberatung und der akademischen Selbstverwaltung</w:t>
      </w:r>
    </w:p>
    <w:p w:rsidR="00C03599" w:rsidRPr="00C03599" w:rsidRDefault="00C03599" w:rsidP="00C03599">
      <w:pPr>
        <w:spacing w:before="100" w:beforeAutospacing="1" w:after="100" w:afterAutospacing="1" w:line="240" w:lineRule="auto"/>
        <w:rPr>
          <w:rFonts w:ascii="Meta" w:eastAsia="Times New Roman" w:hAnsi="Meta" w:cs="Times New Roman"/>
          <w:sz w:val="24"/>
          <w:szCs w:val="24"/>
          <w:lang w:eastAsia="de-DE"/>
        </w:rPr>
      </w:pPr>
      <w:r w:rsidRPr="00C03599">
        <w:rPr>
          <w:rFonts w:ascii="Meta" w:eastAsia="Times New Roman" w:hAnsi="Meta" w:cs="Times New Roman"/>
          <w:sz w:val="24"/>
          <w:szCs w:val="24"/>
          <w:lang w:eastAsia="de-DE"/>
        </w:rPr>
        <w:t>Einstellungsvoraussetzung ist ein abgeschlossenes Studium (Master, Magister oder Staatsexamen) im Fach Deutsch, Germanistik oder Germanistische Sprachwissenschaft.</w:t>
      </w:r>
    </w:p>
    <w:p w:rsidR="00C03599" w:rsidRPr="00C03599" w:rsidRDefault="00C03599" w:rsidP="00C03599">
      <w:pPr>
        <w:spacing w:before="100" w:beforeAutospacing="1" w:after="100" w:afterAutospacing="1" w:line="240" w:lineRule="auto"/>
        <w:rPr>
          <w:rFonts w:ascii="Meta" w:eastAsia="Times New Roman" w:hAnsi="Meta" w:cs="Times New Roman"/>
          <w:sz w:val="24"/>
          <w:szCs w:val="24"/>
          <w:lang w:eastAsia="de-DE"/>
        </w:rPr>
      </w:pPr>
      <w:r w:rsidRPr="00C03599">
        <w:rPr>
          <w:rFonts w:ascii="Meta" w:eastAsia="Times New Roman" w:hAnsi="Meta" w:cs="Times New Roman"/>
          <w:sz w:val="24"/>
          <w:szCs w:val="24"/>
          <w:lang w:eastAsia="de-DE"/>
        </w:rPr>
        <w:t>Weitere Voraussetzungen sind:</w:t>
      </w:r>
    </w:p>
    <w:p w:rsidR="00C03599" w:rsidRPr="00C03599" w:rsidRDefault="00C03599" w:rsidP="00C0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eta" w:eastAsia="Times New Roman" w:hAnsi="Meta" w:cs="Times New Roman"/>
          <w:sz w:val="24"/>
          <w:szCs w:val="24"/>
          <w:lang w:eastAsia="de-DE"/>
        </w:rPr>
      </w:pPr>
      <w:r w:rsidRPr="00C03599">
        <w:rPr>
          <w:rFonts w:ascii="Meta" w:eastAsia="Times New Roman" w:hAnsi="Meta" w:cs="Times New Roman"/>
          <w:sz w:val="24"/>
          <w:szCs w:val="24"/>
          <w:lang w:eastAsia="de-DE"/>
        </w:rPr>
        <w:t xml:space="preserve">Vertrautheit mit empirischen Methoden der </w:t>
      </w:r>
      <w:proofErr w:type="spellStart"/>
      <w:r w:rsidRPr="00C03599">
        <w:rPr>
          <w:rFonts w:ascii="Meta" w:eastAsia="Times New Roman" w:hAnsi="Meta" w:cs="Times New Roman"/>
          <w:sz w:val="24"/>
          <w:szCs w:val="24"/>
          <w:lang w:eastAsia="de-DE"/>
        </w:rPr>
        <w:t>Korpuslinguistik</w:t>
      </w:r>
      <w:proofErr w:type="spellEnd"/>
      <w:r w:rsidRPr="00C03599">
        <w:rPr>
          <w:rFonts w:ascii="Meta" w:eastAsia="Times New Roman" w:hAnsi="Meta" w:cs="Times New Roman"/>
          <w:sz w:val="24"/>
          <w:szCs w:val="24"/>
          <w:lang w:eastAsia="de-DE"/>
        </w:rPr>
        <w:t xml:space="preserve"> und/oder Psycholinguistik</w:t>
      </w:r>
    </w:p>
    <w:p w:rsidR="00C03599" w:rsidRPr="00C03599" w:rsidRDefault="00C03599" w:rsidP="00C0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eta" w:eastAsia="Times New Roman" w:hAnsi="Meta" w:cs="Times New Roman"/>
          <w:sz w:val="24"/>
          <w:szCs w:val="24"/>
          <w:lang w:eastAsia="de-DE"/>
        </w:rPr>
      </w:pPr>
      <w:r w:rsidRPr="00C03599">
        <w:rPr>
          <w:rFonts w:ascii="Meta" w:eastAsia="Times New Roman" w:hAnsi="Meta" w:cs="Times New Roman"/>
          <w:sz w:val="24"/>
          <w:szCs w:val="24"/>
          <w:lang w:eastAsia="de-DE"/>
        </w:rPr>
        <w:t>Erfahrung in der Auswertung von Daten mit gängigen statistischen Verfahren</w:t>
      </w:r>
    </w:p>
    <w:p w:rsidR="00C03599" w:rsidRPr="00C03599" w:rsidRDefault="00C03599" w:rsidP="00C03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eta" w:eastAsia="Times New Roman" w:hAnsi="Meta" w:cs="Times New Roman"/>
          <w:sz w:val="24"/>
          <w:szCs w:val="24"/>
          <w:lang w:eastAsia="de-DE"/>
        </w:rPr>
      </w:pPr>
      <w:r w:rsidRPr="00C03599">
        <w:rPr>
          <w:rFonts w:ascii="Meta" w:eastAsia="Times New Roman" w:hAnsi="Meta" w:cs="Times New Roman"/>
          <w:sz w:val="24"/>
          <w:szCs w:val="24"/>
          <w:lang w:eastAsia="de-DE"/>
        </w:rPr>
        <w:t>Sehr gute Englischkenntnisse in Wort und Schrift</w:t>
      </w:r>
    </w:p>
    <w:p w:rsidR="00C03599" w:rsidRPr="00C03599" w:rsidRDefault="00C03599" w:rsidP="00C03599">
      <w:pPr>
        <w:spacing w:before="100" w:beforeAutospacing="1" w:after="100" w:afterAutospacing="1" w:line="240" w:lineRule="auto"/>
        <w:rPr>
          <w:rFonts w:ascii="Meta" w:eastAsia="Times New Roman" w:hAnsi="Meta" w:cs="Times New Roman"/>
          <w:sz w:val="24"/>
          <w:szCs w:val="24"/>
          <w:lang w:eastAsia="de-DE"/>
        </w:rPr>
      </w:pPr>
      <w:r w:rsidRPr="00C03599">
        <w:rPr>
          <w:rFonts w:ascii="Meta" w:eastAsia="Times New Roman" w:hAnsi="Meta" w:cs="Times New Roman"/>
          <w:sz w:val="24"/>
          <w:szCs w:val="24"/>
          <w:lang w:eastAsia="de-DE"/>
        </w:rPr>
        <w:t>Die WWU Münster tritt für die Geschlechtergerechtigkeit ein und strebt eine Erhöhung des Anteils von Frauen in Forschung und Lehre an. Bewerbungen von Frauen sind daher ausdrücklich erwünscht; Frauen werden bei gleicher Eignung, Befähigung und fachlicher Leistung bevorzugt berücksichtigt, sofern nicht in der Person eines Mitbewerbers liegende Gründe überwiegen.</w:t>
      </w:r>
    </w:p>
    <w:p w:rsidR="00C03599" w:rsidRPr="00C03599" w:rsidRDefault="00C03599" w:rsidP="00C03599">
      <w:pPr>
        <w:spacing w:before="100" w:beforeAutospacing="1" w:after="100" w:afterAutospacing="1" w:line="240" w:lineRule="auto"/>
        <w:rPr>
          <w:rFonts w:ascii="Meta" w:eastAsia="Times New Roman" w:hAnsi="Meta" w:cs="Times New Roman"/>
          <w:sz w:val="24"/>
          <w:szCs w:val="24"/>
          <w:lang w:eastAsia="de-DE"/>
        </w:rPr>
      </w:pPr>
      <w:r w:rsidRPr="00C03599">
        <w:rPr>
          <w:rFonts w:ascii="Meta" w:eastAsia="Times New Roman" w:hAnsi="Meta" w:cs="Times New Roman"/>
          <w:sz w:val="24"/>
          <w:szCs w:val="24"/>
          <w:lang w:eastAsia="de-DE"/>
        </w:rPr>
        <w:t xml:space="preserve">Weitere Informationen erhalten Sie von </w:t>
      </w:r>
      <w:r w:rsidR="00EA3122">
        <w:rPr>
          <w:rFonts w:ascii="Meta" w:eastAsia="Times New Roman" w:hAnsi="Meta" w:cs="Times New Roman"/>
          <w:sz w:val="24"/>
          <w:szCs w:val="24"/>
          <w:lang w:eastAsia="de-DE"/>
        </w:rPr>
        <w:t xml:space="preserve">Frau Prof. Dr. Katerina </w:t>
      </w:r>
      <w:proofErr w:type="spellStart"/>
      <w:r w:rsidR="00EA3122">
        <w:rPr>
          <w:rFonts w:ascii="Meta" w:eastAsia="Times New Roman" w:hAnsi="Meta" w:cs="Times New Roman"/>
          <w:sz w:val="24"/>
          <w:szCs w:val="24"/>
          <w:lang w:eastAsia="de-DE"/>
        </w:rPr>
        <w:t>Stathi</w:t>
      </w:r>
      <w:proofErr w:type="spellEnd"/>
      <w:r w:rsidR="00EA3122">
        <w:rPr>
          <w:rFonts w:ascii="Meta" w:eastAsia="Times New Roman" w:hAnsi="Meta" w:cs="Times New Roman"/>
          <w:sz w:val="24"/>
          <w:szCs w:val="24"/>
          <w:lang w:eastAsia="de-DE"/>
        </w:rPr>
        <w:t xml:space="preserve"> (katerina.stathi@uni-muenster.de</w:t>
      </w:r>
      <w:r w:rsidRPr="00C03599">
        <w:rPr>
          <w:rFonts w:ascii="Meta" w:eastAsia="Times New Roman" w:hAnsi="Meta" w:cs="Times New Roman"/>
          <w:sz w:val="24"/>
          <w:szCs w:val="24"/>
          <w:lang w:eastAsia="de-DE"/>
        </w:rPr>
        <w:t>).</w:t>
      </w:r>
    </w:p>
    <w:p w:rsidR="00C03599" w:rsidRPr="00EA3122" w:rsidRDefault="00C03599" w:rsidP="00EA3122">
      <w:pPr>
        <w:spacing w:before="100" w:beforeAutospacing="1" w:after="100" w:afterAutospacing="1" w:line="240" w:lineRule="auto"/>
        <w:rPr>
          <w:rFonts w:ascii="Meta" w:eastAsia="Times New Roman" w:hAnsi="Meta" w:cs="Times New Roman"/>
          <w:sz w:val="24"/>
          <w:szCs w:val="24"/>
          <w:lang w:eastAsia="de-DE"/>
        </w:rPr>
      </w:pPr>
      <w:r w:rsidRPr="00C03599">
        <w:rPr>
          <w:rFonts w:ascii="Meta" w:eastAsia="Times New Roman" w:hAnsi="Meta" w:cs="Times New Roman"/>
          <w:sz w:val="24"/>
          <w:szCs w:val="24"/>
          <w:lang w:eastAsia="de-DE"/>
        </w:rPr>
        <w:t>Bewerbungen mit Anschreiben, Lebenslauf und Zeugnissen werden in elektronischer Form (in einem PDF-Dokument) bis zum</w:t>
      </w:r>
      <w:r w:rsidR="00406E41">
        <w:rPr>
          <w:rFonts w:ascii="Meta" w:eastAsia="Times New Roman" w:hAnsi="Meta" w:cs="Times New Roman"/>
          <w:sz w:val="24"/>
          <w:szCs w:val="24"/>
          <w:lang w:eastAsia="de-DE"/>
        </w:rPr>
        <w:t xml:space="preserve"> </w:t>
      </w:r>
      <w:bookmarkStart w:id="0" w:name="_GoBack"/>
      <w:bookmarkEnd w:id="0"/>
      <w:r w:rsidRPr="00C03599">
        <w:rPr>
          <w:rFonts w:ascii="Meta" w:eastAsia="Times New Roman" w:hAnsi="Meta" w:cs="Times New Roman"/>
          <w:b/>
          <w:bCs/>
          <w:sz w:val="24"/>
          <w:szCs w:val="24"/>
          <w:lang w:eastAsia="de-DE"/>
        </w:rPr>
        <w:t xml:space="preserve">13.07.2018 </w:t>
      </w:r>
      <w:r w:rsidR="00EA3122">
        <w:rPr>
          <w:rFonts w:ascii="Meta" w:eastAsia="Times New Roman" w:hAnsi="Meta" w:cs="Times New Roman"/>
          <w:sz w:val="24"/>
          <w:szCs w:val="24"/>
          <w:lang w:eastAsia="de-DE"/>
        </w:rPr>
        <w:t>erbeten an: katerina.stathi@uni-muenster.de.</w:t>
      </w:r>
    </w:p>
    <w:sectPr w:rsidR="00C03599" w:rsidRPr="00EA31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ta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7619C"/>
    <w:multiLevelType w:val="multilevel"/>
    <w:tmpl w:val="F580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F23F62"/>
    <w:multiLevelType w:val="multilevel"/>
    <w:tmpl w:val="9AD6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99"/>
    <w:rsid w:val="00406E41"/>
    <w:rsid w:val="008D240D"/>
    <w:rsid w:val="00C03599"/>
    <w:rsid w:val="00EA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34D8"/>
  <w15:chartTrackingRefBased/>
  <w15:docId w15:val="{0D4BA208-86DD-4EDD-9A72-066F3175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0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03599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03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WWU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Stathi, Katerina</dc:creator>
  <cp:keywords/>
  <dc:description/>
  <cp:lastModifiedBy>Stathi, Katerina</cp:lastModifiedBy>
  <cp:revision>3</cp:revision>
  <dcterms:created xsi:type="dcterms:W3CDTF">2018-07-02T13:03:00Z</dcterms:created>
  <dcterms:modified xsi:type="dcterms:W3CDTF">2018-07-02T16:01:00Z</dcterms:modified>
</cp:coreProperties>
</file>