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71EC" w14:textId="57CCB1E6" w:rsidR="00F064FB" w:rsidRPr="000802A2" w:rsidRDefault="00EC2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Ethnologie</w:t>
      </w:r>
      <w:r w:rsidR="000802A2" w:rsidRPr="000802A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Sommersemester 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663B6538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CA652A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797F4D1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Mitarbeiterbesprechung</w:t>
            </w:r>
          </w:p>
          <w:p w14:paraId="4B97D9BB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13.04.26 - 20.07.26, Mo 12-14, STU 104 (2.1)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88B2AD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2F3EF19E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A71566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7ECADCB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Fachschaftssitzung</w:t>
            </w:r>
          </w:p>
          <w:p w14:paraId="6DD40003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13.04.26 - 28.09.26, Mo 20-22, STU 104 (2.1)</w:t>
            </w:r>
          </w:p>
          <w:p w14:paraId="791166ED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15.04.26 - 30.09.26, Mi 12-14, STU 104 (2.1)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BA68B68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52B28BF3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C81643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30AD65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Selbstlerneinheit</w:t>
            </w:r>
          </w:p>
          <w:p w14:paraId="11CDA4D2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16.04.26 - 24.09.26, Do 14-18, STU 104 (2.1)</w:t>
            </w:r>
          </w:p>
          <w:p w14:paraId="1938BE45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17.04.26 - 25.09.26, Fr 14-18, STU 104 (2.1)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0E81676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26AFD660" w14:textId="77777777" w:rsidR="00F064FB" w:rsidRPr="000802A2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</w:rPr>
        <w:t>BA-Studiengang Kultur- und Sozialanthropologie</w:t>
      </w:r>
    </w:p>
    <w:p w14:paraId="42BFE655" w14:textId="77777777" w:rsidR="00F064FB" w:rsidRPr="000802A2" w:rsidRDefault="00EC2611">
      <w:pPr>
        <w:widowControl w:val="0"/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Modul 2</w:t>
      </w:r>
    </w:p>
    <w:p w14:paraId="56F43354" w14:textId="77777777" w:rsidR="00F064FB" w:rsidRDefault="00EC2611">
      <w:pPr>
        <w:widowControl w:val="0"/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Vorlesung Forschungsfelder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543CB08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61FF4B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78BE205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Forschungsfelder der Kultur- und Sozialanthropologie</w:t>
            </w:r>
          </w:p>
          <w:p w14:paraId="2C6ACABC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15.04.26 - 22.07.26, Mi 12-14, SCH 100.2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7F05DE0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Harms, A.</w:t>
            </w:r>
          </w:p>
          <w:p w14:paraId="7B4E0A1A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Timm, E.</w:t>
            </w:r>
          </w:p>
          <w:p w14:paraId="7BE67C55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374C26CC" w14:textId="77777777" w:rsidR="00F064FB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Seminare Ausgewählte Forschungsfelder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3EC5A8B5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79231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5443864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Kriminalität und Gesellschaft: zwischen Geschichtswissenschaft und True Crime</w:t>
            </w:r>
          </w:p>
          <w:p w14:paraId="05344B18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15.04.26 - 22.07.26, Mi 10-12, SCH 100.4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2318760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Luks, T.</w:t>
            </w:r>
          </w:p>
          <w:p w14:paraId="01233570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6AA94E94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E6093D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6FD3429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Glaubenswelten und Umweltkrisen: Kosmologische Perspektiven auf Klimawandel, Umweltverschmutzung und Rohstoffabbau in Afrika</w:t>
            </w:r>
          </w:p>
          <w:p w14:paraId="6AC7024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16.04.26 - 23.07.26, Do 14-16, F 040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AF4185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Wendt, E.</w:t>
            </w:r>
          </w:p>
          <w:p w14:paraId="31718287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7C38864A" w14:textId="77777777" w:rsidR="00F064FB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Übungen Ethnografische Methoden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568D879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84AEC2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031154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Ethnographic Methods</w:t>
            </w:r>
          </w:p>
          <w:p w14:paraId="360A259A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16.04.26 - 23.07.26, Do 12-14, F 040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E51527F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Savu-Cristea, I.</w:t>
            </w:r>
          </w:p>
          <w:p w14:paraId="50D6ABE6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768EC1FD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98BC4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084876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47B9748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Ethnographische Methoden</w:t>
            </w:r>
          </w:p>
          <w:p w14:paraId="6467746E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14.04.26 - 21.07.26, Di 16-18, F 042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EA808A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Maier, R.</w:t>
            </w:r>
          </w:p>
          <w:p w14:paraId="12523382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5DB4F6DA" w14:textId="77777777" w:rsidR="00F064FB" w:rsidRPr="000802A2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Modul 4</w:t>
      </w:r>
    </w:p>
    <w:p w14:paraId="026EF16D" w14:textId="77777777" w:rsidR="00F064FB" w:rsidRDefault="00EC2611">
      <w:pPr>
        <w:widowControl w:val="0"/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Konzeption eines Forschungs- oder Berufsfeldprojekts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64DFD01A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30891C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208DEF3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Alltagskultur erforschen</w:t>
            </w:r>
          </w:p>
          <w:p w14:paraId="095DF0B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15.04.26 - 22.07.26, Mi 12-14, SCH 100.4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E84730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Keller-Drescher, L.</w:t>
            </w:r>
          </w:p>
          <w:p w14:paraId="30FFEACF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29B4CF85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3F6B8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084877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10D2470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Konzeption eines Forschungs- oder Berufsfeldprojekts</w:t>
            </w:r>
          </w:p>
          <w:p w14:paraId="403BA30C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16.04.26 - 23.07.26, Do 14-16, STU 105 (2.10)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AEACC5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Strauss, A.</w:t>
            </w:r>
          </w:p>
          <w:p w14:paraId="2CADFC4D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1889E7FA" w14:textId="77777777" w:rsidR="00F064FB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Praktikum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77B137C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95204F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D056345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Forschungspraktikum</w:t>
            </w:r>
          </w:p>
          <w:p w14:paraId="32BE2F8D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532F3C3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Luks, T.</w:t>
            </w:r>
          </w:p>
          <w:p w14:paraId="4EBE5AE1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79D5E0D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B70ABD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D23EF51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Forschungspraktikum</w:t>
            </w:r>
          </w:p>
          <w:p w14:paraId="46A0DD87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45F5B7C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Strauss, A.</w:t>
            </w:r>
          </w:p>
          <w:p w14:paraId="79457CE9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1D1E9A9A" w14:textId="77777777" w:rsidR="00F064FB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Öffentliche Kultur- und Wissenschaftsvermittlung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1CA4CFE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1DD658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084823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5B4C3FD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Alltagsobjekt Geld: benutzen, sammeln, ausstellen</w:t>
            </w:r>
          </w:p>
          <w:p w14:paraId="22CF8878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16.04.26 - 23.07.26, Do 10-12, SCH 100.4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EB328FB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Luks, T.</w:t>
            </w:r>
          </w:p>
          <w:p w14:paraId="0A37E04E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6090CCFE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C79F69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084879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A3B7394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Audiovisual Anthropology: A Filmmaking and Media Production Workshop</w:t>
            </w:r>
          </w:p>
          <w:p w14:paraId="55CDFF75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Einzeltermin, 18.04.26, Sa 10-18, STU 104 (2.1)</w:t>
            </w:r>
          </w:p>
          <w:p w14:paraId="5ACE0DBC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Einzeltermin, 19.04.26, So 10-18, STU 104 (2.1)</w:t>
            </w:r>
          </w:p>
          <w:p w14:paraId="2DF1C428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Einzeltermin, 31.05.26, So 10-18, STU 104 (2.1)</w:t>
            </w:r>
          </w:p>
          <w:p w14:paraId="2EFF0AB9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Einzeltermin, 12.07.26, So 10-18, STU 104 (2.1)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94B2D08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John, Th.</w:t>
            </w:r>
          </w:p>
          <w:p w14:paraId="240B4CDF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5FB79E7E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151F24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B586D02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Public Anthropology und Ethnographisches Bloggen</w:t>
            </w:r>
          </w:p>
          <w:p w14:paraId="0A5AEA21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14.04.26 - 21.07.26, Di 14-16, STU 105 (2.10)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CD4A5F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Stodulka, Th.</w:t>
            </w:r>
          </w:p>
          <w:p w14:paraId="64EFD47D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224834DF" w14:textId="77777777" w:rsidR="00F064FB" w:rsidRPr="000802A2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Modul 6b</w:t>
      </w:r>
    </w:p>
    <w:p w14:paraId="47211478" w14:textId="77777777" w:rsidR="00F064FB" w:rsidRDefault="00EC2611">
      <w:pPr>
        <w:widowControl w:val="0"/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Forschungskolloquium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3A76FBAC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1B280B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BDC0FC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Forschungskolloquium</w:t>
            </w:r>
          </w:p>
          <w:p w14:paraId="045620B6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16.04.26 - 23.07.26, Do 10-12, STU 105 (2.10)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7318A4E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Harms, A.</w:t>
            </w:r>
          </w:p>
          <w:p w14:paraId="4293C846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33E4D12B" w14:textId="77777777" w:rsidR="000802A2" w:rsidRDefault="000802A2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</w:p>
    <w:p w14:paraId="01A1D1F3" w14:textId="5294DCBB" w:rsidR="00F064FB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lastRenderedPageBreak/>
        <w:t>Seminar Ethnographic Writing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73A4F73E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800104C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57E1637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Ethnographic Writing: Method and Craft</w:t>
            </w:r>
          </w:p>
          <w:p w14:paraId="012722C9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14.04.26 - 21.07.26, Di 16-18, STU 105 (2.10)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56E3496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Stodulka, Th.</w:t>
            </w:r>
          </w:p>
          <w:p w14:paraId="7FE447D7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1AADF458" w14:textId="77777777" w:rsidR="00F064FB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Seminar zu einer ausgewählten Region oder einem Thema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59DDF587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83A053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AAA4726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The social science of intimacy – Sexology, queer anthropology and sensual ethnography</w:t>
            </w:r>
          </w:p>
          <w:p w14:paraId="31786315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14.04.26 - 21.07.26, Di 12-14, STU 105 (2.10)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27DF424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Karavasilev, K.</w:t>
            </w:r>
          </w:p>
          <w:p w14:paraId="650C0F46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Strauss, A.</w:t>
            </w:r>
          </w:p>
          <w:p w14:paraId="1AB2D68F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3321241F" w14:textId="77777777" w:rsidR="00F064FB" w:rsidRPr="000802A2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</w:rPr>
        <w:t>Master-Studiengang Social Anthropology/Sozialanthropologie</w:t>
      </w:r>
    </w:p>
    <w:p w14:paraId="19737834" w14:textId="77777777" w:rsidR="00F064FB" w:rsidRPr="000802A2" w:rsidRDefault="00EC2611">
      <w:pPr>
        <w:widowControl w:val="0"/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Modul 4</w:t>
      </w:r>
    </w:p>
    <w:p w14:paraId="7DD72C8B" w14:textId="77777777" w:rsidR="00F064FB" w:rsidRDefault="00EC2611">
      <w:pPr>
        <w:widowControl w:val="0"/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Institutscolloquium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19478678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D4BF8A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6C4F276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Departmental Colloquium Series</w:t>
            </w:r>
          </w:p>
          <w:p w14:paraId="7C969731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14-täglich, 22.04.26 - 22.07.26, Mi 16-18, STU 105 (2.10)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8333C98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Harms, A.</w:t>
            </w:r>
          </w:p>
          <w:p w14:paraId="20A86E8F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Stodulka, Th.</w:t>
            </w:r>
          </w:p>
          <w:p w14:paraId="78A62788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67FE5905" w14:textId="77777777" w:rsidR="00F064FB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Seminar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3B451689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AA1432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ED593E9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The Anthropology of Community Gardens: Sustainability, Wellbeing, and More-than-human transformation</w:t>
            </w:r>
          </w:p>
          <w:p w14:paraId="72983200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22.04.26 - 22.07.26, Mi 10-12, STU 102 (2.4)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3C31A7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Stodulka, Th.</w:t>
            </w:r>
          </w:p>
          <w:p w14:paraId="7EDB39CB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647E4DEC" w14:textId="77777777" w:rsidR="00F064FB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Übung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2EC3FA08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8053DD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084886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21E2C29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The social science of intimacy – Sexology, queer anthropology and sensual ethnography</w:t>
            </w:r>
          </w:p>
          <w:p w14:paraId="1A9109CC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14.04.26 - 21.07.26, Di 12-14, STU 102 (2.4)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93195F9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Strauss, A.</w:t>
            </w:r>
          </w:p>
          <w:p w14:paraId="62FAFCBD" w14:textId="31C52231" w:rsidR="006E6B2D" w:rsidRDefault="006E6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Karavasilev, K.</w:t>
            </w:r>
          </w:p>
          <w:p w14:paraId="0E535A83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7CEA6B24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5BBF5A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084887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DC8AD3E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Audiovisual Anthropology: A Filmmaking and Media Production Workshop</w:t>
            </w:r>
          </w:p>
          <w:p w14:paraId="46AB23A7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Einzeltermin, 18.04.26, Sa 11-18, STU 105 (2.10)</w:t>
            </w:r>
          </w:p>
          <w:p w14:paraId="2E838886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Einzeltermin, 19.04.26, So 10-18, STU 105 (2.10)</w:t>
            </w:r>
          </w:p>
          <w:p w14:paraId="071941C4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Einzeltermin, 31.05.26, So 10-18, STU 105 (2.10)</w:t>
            </w:r>
          </w:p>
          <w:p w14:paraId="6EFCC1CF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Einzeltermin, 12.07.26, So 10-18, STU 105 (2.10)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1A41895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John, Th.</w:t>
            </w:r>
          </w:p>
          <w:p w14:paraId="3F500C08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481D34EC" w14:textId="77777777" w:rsidR="00F064FB" w:rsidRPr="000802A2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Modul 5</w:t>
      </w:r>
    </w:p>
    <w:p w14:paraId="23840A7E" w14:textId="77777777" w:rsidR="00F064FB" w:rsidRDefault="00EC2611">
      <w:pPr>
        <w:widowControl w:val="0"/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Seminar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5307E64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934590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BE06B38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Writing a Project Proposal</w:t>
            </w:r>
          </w:p>
          <w:p w14:paraId="6B7E2F3D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22.04.26 - 22.07.26, Mi 12-14, STU 102 (2.4)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2E72694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Diallo, S.</w:t>
            </w:r>
          </w:p>
          <w:p w14:paraId="58BFD980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711934E3" w14:textId="77777777" w:rsidR="00F064FB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Übung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18F8E099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0ECA2B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084889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56ECE6E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Preparing for Fieldwork</w:t>
            </w:r>
          </w:p>
          <w:p w14:paraId="26F220B6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22.04.26 - 22.07.26, Mi 14-15, STU 102 (2.4)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1DDBC49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Diallo, S.</w:t>
            </w:r>
          </w:p>
          <w:p w14:paraId="228D1204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1ECD0974" w14:textId="77777777" w:rsidR="00F064FB" w:rsidRPr="000802A2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Modul 6</w:t>
      </w:r>
    </w:p>
    <w:p w14:paraId="3AF05FA3" w14:textId="77777777" w:rsidR="00F064FB" w:rsidRDefault="00EC2611">
      <w:pPr>
        <w:widowControl w:val="0"/>
        <w:autoSpaceDE w:val="0"/>
        <w:autoSpaceDN w:val="0"/>
        <w:adjustRightInd w:val="0"/>
        <w:spacing w:before="32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Seminar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69708C06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291C868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084890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DC20F9B" w14:textId="77777777" w:rsidR="00F064FB" w:rsidRPr="00EF4A38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</w:pPr>
            <w:r w:rsidRPr="00EF4A38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val="en-US"/>
              </w:rPr>
              <w:t>“Radical Islam” and Global War on Terrorism in Africa</w:t>
            </w:r>
          </w:p>
          <w:p w14:paraId="38DD6E46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21.04.26 - 21.07.26, Di 10-12, STU 102 (2.4)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1DC396A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Diallo, S.</w:t>
            </w:r>
          </w:p>
          <w:p w14:paraId="18936403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1A9CB466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DB8A038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084891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EE7363F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Environmental Anthropology</w:t>
            </w:r>
          </w:p>
          <w:p w14:paraId="1718E7AE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21.04.26 - 21.07.26, Di 16-18, STU 102 (2.4)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17CBB0E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Harms, A.</w:t>
            </w:r>
          </w:p>
          <w:p w14:paraId="1920CE72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08C15D63" w14:textId="77777777" w:rsidR="00F064FB" w:rsidRPr="000802A2" w:rsidRDefault="00EC2611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0802A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Modul 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236"/>
        <w:gridCol w:w="1530"/>
      </w:tblGrid>
      <w:tr w:rsidR="00F064FB" w14:paraId="7DB67EFB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285882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084892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FD86040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Colloquium</w:t>
            </w:r>
          </w:p>
          <w:p w14:paraId="7AF135D0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23.04.26 - 23.07.26, Do 12-14, STU 102 (2.4)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2AA601B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Harms, A.</w:t>
            </w:r>
          </w:p>
          <w:p w14:paraId="2D35A2E2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F064FB" w14:paraId="0A8F0913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325CF1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084893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02469D5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Colloquium</w:t>
            </w:r>
          </w:p>
          <w:p w14:paraId="3FFCF9E1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23.04.26 - 23.07.26, Do 12-14, STU 105 (2.10)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70AFCFC" w14:textId="77777777" w:rsidR="00F064FB" w:rsidRDefault="00EC2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Stodulka, Th.</w:t>
            </w:r>
          </w:p>
          <w:p w14:paraId="2B983DFE" w14:textId="77777777" w:rsidR="00F064FB" w:rsidRDefault="00F0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</w:tbl>
    <w:p w14:paraId="2C5BE28A" w14:textId="77777777" w:rsidR="0091557F" w:rsidRDefault="0091557F"/>
    <w:sectPr w:rsidR="0091557F">
      <w:headerReference w:type="default" r:id="rId6"/>
      <w:pgSz w:w="11905" w:h="16837"/>
      <w:pgMar w:top="1700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FEF0" w14:textId="77777777" w:rsidR="002B1A8C" w:rsidRDefault="002B1A8C">
      <w:pPr>
        <w:spacing w:after="0" w:line="240" w:lineRule="auto"/>
      </w:pPr>
      <w:r>
        <w:separator/>
      </w:r>
    </w:p>
  </w:endnote>
  <w:endnote w:type="continuationSeparator" w:id="0">
    <w:p w14:paraId="163948AE" w14:textId="77777777" w:rsidR="002B1A8C" w:rsidRDefault="002B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5DA2" w14:textId="77777777" w:rsidR="002B1A8C" w:rsidRDefault="002B1A8C">
      <w:pPr>
        <w:spacing w:after="0" w:line="240" w:lineRule="auto"/>
      </w:pPr>
      <w:r>
        <w:separator/>
      </w:r>
    </w:p>
  </w:footnote>
  <w:footnote w:type="continuationSeparator" w:id="0">
    <w:p w14:paraId="033FDEDC" w14:textId="77777777" w:rsidR="002B1A8C" w:rsidRDefault="002B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234F" w14:textId="77777777" w:rsidR="00F064FB" w:rsidRDefault="00F064F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38"/>
    <w:rsid w:val="000802A2"/>
    <w:rsid w:val="001C40C3"/>
    <w:rsid w:val="002B1A8C"/>
    <w:rsid w:val="006E6B2D"/>
    <w:rsid w:val="00870CEA"/>
    <w:rsid w:val="0091557F"/>
    <w:rsid w:val="00EC2611"/>
    <w:rsid w:val="00EF4A38"/>
    <w:rsid w:val="00F064FB"/>
    <w:rsid w:val="00F357BB"/>
    <w:rsid w:val="00F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54122"/>
  <w14:defaultImageDpi w14:val="0"/>
  <w15:docId w15:val="{857EADAC-9A49-4021-B9EC-1A4209D7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Osterheider</dc:creator>
  <cp:keywords/>
  <dc:description/>
  <cp:lastModifiedBy>Lisa Hannen</cp:lastModifiedBy>
  <cp:revision>3</cp:revision>
  <dcterms:created xsi:type="dcterms:W3CDTF">2026-02-25T08:49:00Z</dcterms:created>
  <dcterms:modified xsi:type="dcterms:W3CDTF">2026-03-09T12:39:00Z</dcterms:modified>
</cp:coreProperties>
</file>