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CBB92" w14:textId="77777777" w:rsidR="00110A71" w:rsidRPr="00110A71" w:rsidRDefault="00457F4D" w:rsidP="002D6FD8">
      <w:pPr>
        <w:ind w:left="-5"/>
        <w:rPr>
          <w:sz w:val="32"/>
          <w:szCs w:val="32"/>
        </w:rPr>
      </w:pPr>
      <w:r w:rsidRPr="00457F4D">
        <w:rPr>
          <w:sz w:val="32"/>
          <w:szCs w:val="32"/>
        </w:rPr>
        <w:t xml:space="preserve">Datenerhebung </w:t>
      </w:r>
      <w:r w:rsidR="00110A71">
        <w:rPr>
          <w:sz w:val="32"/>
          <w:szCs w:val="32"/>
        </w:rPr>
        <w:t xml:space="preserve">für das </w:t>
      </w:r>
      <w:r w:rsidR="002D6FD8">
        <w:rPr>
          <w:sz w:val="32"/>
          <w:szCs w:val="32"/>
        </w:rPr>
        <w:t>Statistische Landesamt</w:t>
      </w:r>
      <w:r w:rsidR="002D6FD8">
        <w:rPr>
          <w:sz w:val="32"/>
          <w:szCs w:val="32"/>
        </w:rPr>
        <w:br/>
      </w:r>
      <w:r w:rsidR="00110A71">
        <w:rPr>
          <w:sz w:val="32"/>
          <w:szCs w:val="32"/>
        </w:rPr>
        <w:t xml:space="preserve">des </w:t>
      </w:r>
      <w:r w:rsidR="00110A71" w:rsidRPr="00110A71">
        <w:rPr>
          <w:sz w:val="32"/>
          <w:szCs w:val="32"/>
        </w:rPr>
        <w:t>Landesbetrieb Information und Technik Nordrhein-Westfalen (IT.NRW)</w:t>
      </w:r>
    </w:p>
    <w:p w14:paraId="02F49161" w14:textId="77777777" w:rsidR="00110A71" w:rsidRDefault="00110A71" w:rsidP="00110A71">
      <w:pPr>
        <w:ind w:left="-5"/>
        <w:rPr>
          <w:sz w:val="32"/>
          <w:szCs w:val="32"/>
        </w:rPr>
      </w:pPr>
    </w:p>
    <w:p w14:paraId="7B79F8B2" w14:textId="77777777" w:rsidR="002D6FD8" w:rsidRDefault="002D6FD8" w:rsidP="00110A71">
      <w:pPr>
        <w:ind w:left="-5"/>
        <w:rPr>
          <w:sz w:val="32"/>
          <w:szCs w:val="32"/>
        </w:rPr>
      </w:pPr>
    </w:p>
    <w:p w14:paraId="1146C94B" w14:textId="77777777" w:rsidR="00110A71" w:rsidRPr="00CD6F24" w:rsidRDefault="00110A71">
      <w:pPr>
        <w:ind w:left="-5"/>
        <w:rPr>
          <w:sz w:val="24"/>
          <w:szCs w:val="24"/>
        </w:rPr>
      </w:pPr>
    </w:p>
    <w:p w14:paraId="63A4F9C4" w14:textId="0D9ADAF7" w:rsidR="00110A71" w:rsidRPr="00CD6F24" w:rsidRDefault="00110A71" w:rsidP="00110A71">
      <w:pPr>
        <w:ind w:left="-5"/>
        <w:rPr>
          <w:sz w:val="24"/>
          <w:szCs w:val="24"/>
        </w:rPr>
      </w:pPr>
      <w:r w:rsidRPr="00CD6F24">
        <w:rPr>
          <w:sz w:val="24"/>
          <w:szCs w:val="24"/>
        </w:rPr>
        <w:t xml:space="preserve">Matrikelnummer der </w:t>
      </w:r>
      <w:r w:rsidR="00975713">
        <w:rPr>
          <w:sz w:val="24"/>
          <w:szCs w:val="24"/>
        </w:rPr>
        <w:t xml:space="preserve">Universität Münster </w:t>
      </w:r>
      <w:bookmarkStart w:id="0" w:name="_GoBack"/>
      <w:bookmarkEnd w:id="0"/>
      <w:r w:rsidRPr="00CD6F24">
        <w:rPr>
          <w:sz w:val="24"/>
          <w:szCs w:val="24"/>
        </w:rPr>
        <w:t>(</w:t>
      </w:r>
      <w:r w:rsidR="002D6FD8" w:rsidRPr="00CD6F24">
        <w:rPr>
          <w:sz w:val="24"/>
          <w:szCs w:val="24"/>
        </w:rPr>
        <w:t>f</w:t>
      </w:r>
      <w:r w:rsidRPr="00CD6F24">
        <w:rPr>
          <w:sz w:val="24"/>
          <w:szCs w:val="24"/>
        </w:rPr>
        <w:t xml:space="preserve">alls vorhanden): </w:t>
      </w:r>
      <w:r w:rsidRPr="00CD6F24">
        <w:rPr>
          <w:sz w:val="24"/>
          <w:szCs w:val="24"/>
        </w:rPr>
        <w:tab/>
      </w:r>
    </w:p>
    <w:p w14:paraId="4B0EC4E5" w14:textId="77777777" w:rsidR="00457F4D" w:rsidRPr="00CD6F24" w:rsidRDefault="00110A71" w:rsidP="00457F4D">
      <w:pPr>
        <w:ind w:left="-5"/>
        <w:rPr>
          <w:sz w:val="24"/>
          <w:szCs w:val="24"/>
        </w:rPr>
      </w:pPr>
      <w:r w:rsidRPr="00CD6F24">
        <w:rPr>
          <w:sz w:val="24"/>
          <w:szCs w:val="24"/>
        </w:rPr>
        <w:t xml:space="preserve">Hochschulstandort: </w:t>
      </w:r>
      <w:sdt>
        <w:sdtPr>
          <w:rPr>
            <w:sz w:val="24"/>
            <w:szCs w:val="24"/>
          </w:rPr>
          <w:alias w:val="Standort"/>
          <w:tag w:val="Standort"/>
          <w:id w:val="-213038589"/>
          <w:lock w:val="sdtLocked"/>
          <w:placeholder>
            <w:docPart w:val="DefaultPlaceholder_-1854013439"/>
          </w:placeholder>
          <w:comboBox>
            <w:listItem w:value="Wählen Sie ein Element aus."/>
            <w:listItem w:displayText="Münster" w:value="Münster"/>
            <w:listItem w:displayText="anderen Standort eintragen" w:value="anderen Standort eintragen"/>
          </w:comboBox>
        </w:sdtPr>
        <w:sdtEndPr/>
        <w:sdtContent>
          <w:r w:rsidR="00955F93">
            <w:rPr>
              <w:sz w:val="24"/>
              <w:szCs w:val="24"/>
            </w:rPr>
            <w:t>anderen Standort eintragen</w:t>
          </w:r>
        </w:sdtContent>
      </w:sdt>
    </w:p>
    <w:p w14:paraId="10A4663A" w14:textId="77777777" w:rsidR="00C25397" w:rsidRDefault="00457F4D" w:rsidP="00C25397">
      <w:pPr>
        <w:ind w:left="-5"/>
        <w:rPr>
          <w:sz w:val="24"/>
          <w:szCs w:val="24"/>
        </w:rPr>
      </w:pPr>
      <w:r w:rsidRPr="00CD6F24">
        <w:rPr>
          <w:sz w:val="24"/>
          <w:szCs w:val="24"/>
        </w:rPr>
        <w:t>Semester und Jahr der Ersteinschreibung</w:t>
      </w:r>
      <w:r w:rsidR="00C25397">
        <w:rPr>
          <w:sz w:val="24"/>
          <w:szCs w:val="24"/>
        </w:rPr>
        <w:t xml:space="preserve"> an einer Hochschule (unabhängig vom Studiengang)</w:t>
      </w:r>
      <w:r w:rsidRPr="00CD6F24">
        <w:rPr>
          <w:sz w:val="24"/>
          <w:szCs w:val="24"/>
        </w:rPr>
        <w:t>:</w:t>
      </w:r>
      <w:r w:rsidR="00110A71" w:rsidRPr="00CD6F2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Semester"/>
          <w:tag w:val="Semester"/>
          <w:id w:val="819080844"/>
          <w:lock w:val="sdtLocked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Wintersemester" w:value="Wintersemester"/>
            <w:listItem w:displayText="Sommersemester" w:value="Sommersemester"/>
          </w:dropDownList>
        </w:sdtPr>
        <w:sdtEndPr/>
        <w:sdtContent>
          <w:r w:rsidR="00C25397" w:rsidRPr="005E3B1C">
            <w:rPr>
              <w:rStyle w:val="Platzhaltertext"/>
            </w:rPr>
            <w:t>Wählen Sie ein Element aus.</w:t>
          </w:r>
        </w:sdtContent>
      </w:sdt>
      <w:r w:rsidR="00C25397">
        <w:rPr>
          <w:sz w:val="24"/>
          <w:szCs w:val="24"/>
        </w:rPr>
        <w:t xml:space="preserve"> </w:t>
      </w:r>
      <w:r w:rsidR="00C25397">
        <w:rPr>
          <w:sz w:val="24"/>
          <w:szCs w:val="24"/>
        </w:rPr>
        <w:tab/>
        <w:t xml:space="preserve">Jahr: </w:t>
      </w:r>
      <w:sdt>
        <w:sdtPr>
          <w:rPr>
            <w:sz w:val="24"/>
            <w:szCs w:val="24"/>
          </w:rPr>
          <w:alias w:val="Jahr der Ersteinschreibung"/>
          <w:tag w:val="Jahr der Ersteinschreibung"/>
          <w:id w:val="-315502324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C25397" w:rsidRPr="005E3B1C">
            <w:rPr>
              <w:rStyle w:val="Platzhaltertext"/>
            </w:rPr>
            <w:t>Wählen Sie ein Element aus.</w:t>
          </w:r>
        </w:sdtContent>
      </w:sdt>
    </w:p>
    <w:p w14:paraId="0DF27B2B" w14:textId="77777777" w:rsidR="00457F4D" w:rsidRPr="00CD6F24" w:rsidRDefault="00457F4D" w:rsidP="00C25397">
      <w:pPr>
        <w:ind w:left="-5"/>
        <w:rPr>
          <w:sz w:val="24"/>
          <w:szCs w:val="24"/>
        </w:rPr>
      </w:pPr>
      <w:r w:rsidRPr="00CD6F24">
        <w:rPr>
          <w:sz w:val="24"/>
          <w:szCs w:val="24"/>
        </w:rPr>
        <w:t>Jahr de</w:t>
      </w:r>
      <w:r w:rsidR="00110A71" w:rsidRPr="00CD6F24">
        <w:rPr>
          <w:sz w:val="24"/>
          <w:szCs w:val="24"/>
        </w:rPr>
        <w:t>s Erwerbs der</w:t>
      </w:r>
      <w:r w:rsidRPr="00CD6F24">
        <w:rPr>
          <w:sz w:val="24"/>
          <w:szCs w:val="24"/>
        </w:rPr>
        <w:t xml:space="preserve"> Hochschulzugangsberechtigung:</w:t>
      </w:r>
      <w:r w:rsidR="00110A71" w:rsidRPr="00CD6F24">
        <w:rPr>
          <w:sz w:val="24"/>
          <w:szCs w:val="24"/>
        </w:rPr>
        <w:t xml:space="preserve"> </w:t>
      </w:r>
    </w:p>
    <w:p w14:paraId="2A6BC7A9" w14:textId="77777777" w:rsidR="00E6288C" w:rsidRPr="00CD6F24" w:rsidRDefault="00457F4D" w:rsidP="00457F4D">
      <w:pPr>
        <w:ind w:left="-5"/>
        <w:rPr>
          <w:sz w:val="24"/>
          <w:szCs w:val="24"/>
        </w:rPr>
      </w:pPr>
      <w:r w:rsidRPr="00CD6F24">
        <w:rPr>
          <w:sz w:val="24"/>
          <w:szCs w:val="24"/>
        </w:rPr>
        <w:t xml:space="preserve">Art: </w:t>
      </w:r>
      <w:sdt>
        <w:sdtPr>
          <w:rPr>
            <w:sz w:val="24"/>
            <w:szCs w:val="24"/>
          </w:rPr>
          <w:alias w:val="Schulform"/>
          <w:tag w:val="Schulform"/>
          <w:id w:val="540640491"/>
          <w:lock w:val="sdtLocked"/>
          <w:placeholder>
            <w:docPart w:val="DefaultPlaceholder_-1854013439"/>
          </w:placeholder>
          <w:showingPlcHdr/>
          <w:comboBox>
            <w:listItem w:value="Wählen Sie ein Element aus."/>
            <w:listItem w:displayText="Gymnasium" w:value="Gymnasium"/>
            <w:listItem w:displayText="Fachgymnasium" w:value="Fachgymnasium"/>
            <w:listItem w:displayText="Gesamtschule" w:value="Gesamtschule"/>
            <w:listItem w:displayText="ansonsten bitte hier eintragen" w:value="ansonsten bitte hier eintragen"/>
          </w:comboBox>
        </w:sdtPr>
        <w:sdtEndPr/>
        <w:sdtContent>
          <w:r w:rsidR="00E6288C" w:rsidRPr="00CD6F24">
            <w:rPr>
              <w:rStyle w:val="Platzhaltertext"/>
              <w:sz w:val="24"/>
              <w:szCs w:val="24"/>
            </w:rPr>
            <w:t>Wählen Sie ein Element aus.</w:t>
          </w:r>
        </w:sdtContent>
      </w:sdt>
    </w:p>
    <w:p w14:paraId="03D76A3A" w14:textId="77777777" w:rsidR="00457F4D" w:rsidRPr="00CD6F24" w:rsidRDefault="00457F4D" w:rsidP="00457F4D">
      <w:pPr>
        <w:ind w:left="-5"/>
        <w:rPr>
          <w:sz w:val="24"/>
          <w:szCs w:val="24"/>
        </w:rPr>
      </w:pPr>
      <w:r w:rsidRPr="00CD6F24">
        <w:rPr>
          <w:sz w:val="24"/>
          <w:szCs w:val="24"/>
        </w:rPr>
        <w:t xml:space="preserve">Kreis (Kreisfreie Städte und Landkreise) der Bundesrepublik Deutschland: </w:t>
      </w:r>
    </w:p>
    <w:p w14:paraId="0D189496" w14:textId="77777777" w:rsidR="00B95960" w:rsidRDefault="00457F4D" w:rsidP="00457F4D">
      <w:pPr>
        <w:ind w:left="-5"/>
        <w:rPr>
          <w:sz w:val="24"/>
          <w:szCs w:val="24"/>
        </w:rPr>
      </w:pPr>
      <w:r w:rsidRPr="00CD6F24">
        <w:rPr>
          <w:sz w:val="24"/>
          <w:szCs w:val="24"/>
        </w:rPr>
        <w:t xml:space="preserve">Bundesland: </w:t>
      </w:r>
      <w:sdt>
        <w:sdtPr>
          <w:rPr>
            <w:sz w:val="24"/>
            <w:szCs w:val="24"/>
          </w:rPr>
          <w:alias w:val="Bundesländer "/>
          <w:tag w:val="Bundesländer "/>
          <w:id w:val="-2130924848"/>
          <w:lock w:val="sdtLocked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Baden Württemberg" w:value="Baden Württemberg"/>
            <w:listItem w:displayText="Bayern" w:value="Bayern"/>
            <w:listItem w:displayText="Berlin" w:value="Berlin"/>
            <w:listItem w:displayText="Brandenburg" w:value="Brandenburg"/>
            <w:listItem w:displayText="Bremen" w:value="Bremen"/>
            <w:listItem w:displayText="Hamburg" w:value="Hamburg"/>
            <w:listItem w:displayText="Hessen" w:value="Hessen"/>
            <w:listItem w:displayText="Mecklenburg-Vormpommern" w:value="Mecklenburg-Vormpommern"/>
            <w:listItem w:displayText="Niedersachsen" w:value="Niedersachsen"/>
            <w:listItem w:displayText="Nordrhein-Westfalen" w:value="Nordrhein-Westfalen"/>
            <w:listItem w:displayText="Rheinland-Pfalz" w:value="Rheinland-Pfalz"/>
            <w:listItem w:displayText="Saarland" w:value="Saarland"/>
            <w:listItem w:displayText="Sachsen" w:value="Sachsen"/>
            <w:listItem w:displayText="Sachsen-Anhalt" w:value="Sachsen-Anhalt"/>
            <w:listItem w:displayText="Schleswig-Holsein" w:value="Schleswig-Holsein"/>
            <w:listItem w:displayText="Thüringen" w:value="Thüringen"/>
          </w:dropDownList>
        </w:sdtPr>
        <w:sdtEndPr/>
        <w:sdtContent>
          <w:r w:rsidR="00E6288C" w:rsidRPr="00CD6F24">
            <w:rPr>
              <w:rStyle w:val="Platzhaltertext"/>
              <w:sz w:val="24"/>
              <w:szCs w:val="24"/>
            </w:rPr>
            <w:t>Wählen Sie ein Element aus.</w:t>
          </w:r>
        </w:sdtContent>
      </w:sdt>
      <w:r w:rsidRPr="00CD6F24">
        <w:rPr>
          <w:sz w:val="24"/>
          <w:szCs w:val="24"/>
        </w:rPr>
        <w:tab/>
      </w:r>
      <w:r w:rsidRPr="00CD6F24">
        <w:rPr>
          <w:sz w:val="24"/>
          <w:szCs w:val="24"/>
        </w:rPr>
        <w:tab/>
      </w:r>
    </w:p>
    <w:p w14:paraId="1DF34A19" w14:textId="77777777" w:rsidR="000F20F3" w:rsidRPr="00991A0F" w:rsidRDefault="00B95960" w:rsidP="00457F4D">
      <w:pPr>
        <w:ind w:left="-5"/>
        <w:rPr>
          <w:i/>
          <w:sz w:val="24"/>
          <w:szCs w:val="24"/>
        </w:rPr>
      </w:pPr>
      <w:r w:rsidRPr="00991A0F">
        <w:rPr>
          <w:i/>
          <w:sz w:val="24"/>
          <w:szCs w:val="24"/>
        </w:rPr>
        <w:t xml:space="preserve">Auslandsaufenthalte </w:t>
      </w:r>
      <w:r w:rsidR="000F20F3" w:rsidRPr="00991A0F">
        <w:rPr>
          <w:i/>
          <w:sz w:val="24"/>
          <w:szCs w:val="24"/>
        </w:rPr>
        <w:t>zu Forschungszwecken:</w:t>
      </w:r>
    </w:p>
    <w:p w14:paraId="6B5BD3A3" w14:textId="6C9F3234" w:rsidR="000F20F3" w:rsidRDefault="000F20F3" w:rsidP="000F20F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Dauer des Aufenthaltes in Monaten:</w:t>
      </w:r>
      <w:r w:rsidR="00E83AB6">
        <w:rPr>
          <w:sz w:val="24"/>
          <w:szCs w:val="24"/>
        </w:rPr>
        <w:t xml:space="preserve"> </w:t>
      </w:r>
    </w:p>
    <w:p w14:paraId="7A12DFA6" w14:textId="65FF00FC" w:rsidR="00457F4D" w:rsidRPr="000F20F3" w:rsidRDefault="000F20F3" w:rsidP="000F20F3">
      <w:pPr>
        <w:pStyle w:val="Listenabsatz"/>
        <w:numPr>
          <w:ilvl w:val="0"/>
          <w:numId w:val="2"/>
        </w:numPr>
        <w:outlineLvl w:val="0"/>
        <w:rPr>
          <w:sz w:val="24"/>
          <w:szCs w:val="24"/>
        </w:rPr>
      </w:pPr>
      <w:r w:rsidRPr="000F20F3">
        <w:rPr>
          <w:sz w:val="24"/>
          <w:szCs w:val="24"/>
        </w:rPr>
        <w:t>Art des Aufenthaltes:</w:t>
      </w:r>
      <w:r w:rsidR="00991A0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rt des Aufenthaltes"/>
          <w:tag w:val="Art des Aufenthaltes"/>
          <w:id w:val="-291447496"/>
          <w:lock w:val="sdtLocked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Praktikum" w:value="Praktikum"/>
            <w:listItem w:displayText="Studium (Semesteraufenthalt an einer ausl. Hochschule)" w:value="Studium (Semesteraufenthalt an einer ausl. Hochschule)"/>
            <w:listItem w:displayText="Anderer studienbezogener Aufenthalt/ für die Promotion fachlich relevanter Aufenthalt" w:value="Anderer studienbezogener Aufenthalt/ für die Promotion fachlich relevanter Aufenthalt"/>
          </w:dropDownList>
        </w:sdtPr>
        <w:sdtEndPr/>
        <w:sdtContent>
          <w:r w:rsidR="00991A0F" w:rsidRPr="005E3B1C">
            <w:rPr>
              <w:rStyle w:val="Platzhaltertext"/>
            </w:rPr>
            <w:t>Wählen Sie ein Element aus.</w:t>
          </w:r>
        </w:sdtContent>
      </w:sdt>
    </w:p>
    <w:p w14:paraId="411AE66E" w14:textId="03A5910B" w:rsidR="00457F4D" w:rsidRPr="00E83AB6" w:rsidRDefault="00E83AB6" w:rsidP="00E83AB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E83AB6">
        <w:rPr>
          <w:sz w:val="24"/>
          <w:szCs w:val="24"/>
        </w:rPr>
        <w:t xml:space="preserve">Art des Mobilitätsprogramm: </w:t>
      </w:r>
      <w:sdt>
        <w:sdtPr>
          <w:rPr>
            <w:sz w:val="24"/>
            <w:szCs w:val="24"/>
          </w:rPr>
          <w:alias w:val="Art des Programms"/>
          <w:tag w:val="Art des Programms"/>
          <w:id w:val="-450783760"/>
          <w:lock w:val="sdtLocked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U-Programm (EU-gefördert bsp. Erasmus)" w:value="EU-Programm (EU-gefördert bsp. Erasmus)"/>
            <w:listItem w:displayText="Sonstige mit öffentl. Mitteln geförderte Programme (Promos, DAAD, Auslands-BAFöG, Stipendien)" w:value="Sonstige mit öffentl. Mitteln geförderte Programme (Promos, DAAD, Auslands-BAFöG, Stipendien)"/>
            <w:listItem w:displayText="Sonstige mit nicht-öffentl. Mitten geförderte Programme (Stipendien privater Hochschulen oder Stiftungen, Förderprogramme der in- oder ausländischer privaten Wirtschaft)" w:value="Sonstige mit nicht-öffentl. Mitten geförderte Programme (Stipendien privater Hochschulen oder Stiftungen, Förderprogramme der in- oder ausländischer privaten Wirtschaft)"/>
            <w:listItem w:displayText="Kein Programm - selbst organisiert (Selbstfinanzierung, Fremdfinanzierung ohne Förderprogramm)" w:value="Kein Programm - selbst organisiert (Selbstfinanzierung, Fremdfinanzierung ohne Förderprogramm)"/>
          </w:dropDownList>
        </w:sdtPr>
        <w:sdtEndPr/>
        <w:sdtContent>
          <w:r w:rsidR="00991A0F" w:rsidRPr="005E3B1C">
            <w:rPr>
              <w:rStyle w:val="Platzhaltertext"/>
            </w:rPr>
            <w:t>Wählen Sie ein Element aus.</w:t>
          </w:r>
        </w:sdtContent>
      </w:sdt>
    </w:p>
    <w:sectPr w:rsidR="00457F4D" w:rsidRPr="00E83AB6">
      <w:pgSz w:w="11906" w:h="16838"/>
      <w:pgMar w:top="1440" w:right="147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01ACF"/>
    <w:multiLevelType w:val="hybridMultilevel"/>
    <w:tmpl w:val="90DCD08E"/>
    <w:lvl w:ilvl="0" w:tplc="B1F22FE4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7E8B6459"/>
    <w:multiLevelType w:val="hybridMultilevel"/>
    <w:tmpl w:val="90DCD08E"/>
    <w:lvl w:ilvl="0" w:tplc="B1F22FE4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93"/>
    <w:rsid w:val="000F20F3"/>
    <w:rsid w:val="00110A71"/>
    <w:rsid w:val="002D6FD8"/>
    <w:rsid w:val="00457F4D"/>
    <w:rsid w:val="00511FBA"/>
    <w:rsid w:val="007A1F55"/>
    <w:rsid w:val="00805393"/>
    <w:rsid w:val="00817EE2"/>
    <w:rsid w:val="00955F93"/>
    <w:rsid w:val="00975713"/>
    <w:rsid w:val="00991A0F"/>
    <w:rsid w:val="009A1E5A"/>
    <w:rsid w:val="00B95960"/>
    <w:rsid w:val="00C25397"/>
    <w:rsid w:val="00CD6F24"/>
    <w:rsid w:val="00E6288C"/>
    <w:rsid w:val="00E8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096B"/>
  <w15:docId w15:val="{197A6240-A556-4DAB-9FFB-E2854183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2" w:line="261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A71"/>
    <w:rPr>
      <w:color w:val="808080"/>
    </w:rPr>
  </w:style>
  <w:style w:type="paragraph" w:styleId="Listenabsatz">
    <w:name w:val="List Paragraph"/>
    <w:basedOn w:val="Standard"/>
    <w:uiPriority w:val="34"/>
    <w:qFormat/>
    <w:rsid w:val="000F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F297E-F821-4B17-BDF3-6C171FC3209C}"/>
      </w:docPartPr>
      <w:docPartBody>
        <w:p w:rsidR="00480C6E" w:rsidRDefault="00787B66">
          <w:r w:rsidRPr="005E3B1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66"/>
    <w:rsid w:val="00480C6E"/>
    <w:rsid w:val="00787B66"/>
    <w:rsid w:val="00857BCB"/>
    <w:rsid w:val="00F9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36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DF060-486F-4CCD-8B68-3559334C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Rechtswissenschaftliche Fakultät / IVV FB03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lmuller</dc:creator>
  <cp:keywords/>
  <cp:lastModifiedBy>Roos, Esther</cp:lastModifiedBy>
  <cp:revision>3</cp:revision>
  <dcterms:created xsi:type="dcterms:W3CDTF">2023-09-18T09:28:00Z</dcterms:created>
  <dcterms:modified xsi:type="dcterms:W3CDTF">2023-09-18T09:28:00Z</dcterms:modified>
</cp:coreProperties>
</file>