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72C3A" w14:textId="77777777" w:rsidR="0027073B" w:rsidRDefault="009552BE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D97A97" wp14:editId="0DD4E2C8">
                <wp:simplePos x="0" y="0"/>
                <wp:positionH relativeFrom="margin">
                  <wp:align>center</wp:align>
                </wp:positionH>
                <wp:positionV relativeFrom="paragraph">
                  <wp:posOffset>1358</wp:posOffset>
                </wp:positionV>
                <wp:extent cx="4701600" cy="679450"/>
                <wp:effectExtent l="0" t="0" r="22860" b="2540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A53D2C" w14:textId="050E0405" w:rsidR="0027073B" w:rsidRPr="00B953D9" w:rsidRDefault="00836B37">
                            <w:pPr>
                              <w:jc w:val="center"/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</w:pPr>
                            <w:r w:rsidRPr="00B953D9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>Mezquita Catedral</w:t>
                            </w:r>
                          </w:p>
                          <w:p w14:paraId="05BCD949" w14:textId="1E1CE396" w:rsidR="00836B37" w:rsidRPr="00B953D9" w:rsidRDefault="00836B37">
                            <w:pPr>
                              <w:jc w:val="center"/>
                              <w:rPr>
                                <w:rFonts w:ascii="Perpetua Titling MT" w:hAnsi="Perpetua Titling MT"/>
                                <w:sz w:val="32"/>
                                <w:szCs w:val="32"/>
                              </w:rPr>
                            </w:pPr>
                            <w:r w:rsidRPr="00B953D9">
                              <w:rPr>
                                <w:rFonts w:ascii="Perpetua Titling MT" w:hAnsi="Perpetua Titling MT"/>
                                <w:sz w:val="28"/>
                                <w:szCs w:val="28"/>
                              </w:rPr>
                              <w:t>Córdoba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97A97" id="Textfeld 2" o:spid="_x0000_s1026" style="position:absolute;margin-left:0;margin-top:.1pt;width:370.2pt;height:53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" fillcolor="white [3201]" strokeweight=".5pt">
                <v:path arrowok="t"/>
                <v:textbox>
                  <w:txbxContent>
                    <w:p w14:paraId="02A53D2C" w14:textId="050E0405" w:rsidR="0027073B" w:rsidRPr="00B953D9" w:rsidRDefault="00836B37">
                      <w:pPr>
                        <w:jc w:val="center"/>
                        <w:rPr>
                          <w:rFonts w:ascii="Perpetua Titling MT" w:hAnsi="Perpetua Titling MT"/>
                          <w:sz w:val="28"/>
                          <w:szCs w:val="28"/>
                        </w:rPr>
                      </w:pPr>
                      <w:r w:rsidRPr="00B953D9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>Mezquita Catedral</w:t>
                      </w:r>
                    </w:p>
                    <w:p w14:paraId="05BCD949" w14:textId="1E1CE396" w:rsidR="00836B37" w:rsidRPr="00B953D9" w:rsidRDefault="00836B37">
                      <w:pPr>
                        <w:jc w:val="center"/>
                        <w:rPr>
                          <w:rFonts w:ascii="Perpetua Titling MT" w:hAnsi="Perpetua Titling MT"/>
                          <w:sz w:val="32"/>
                          <w:szCs w:val="32"/>
                        </w:rPr>
                      </w:pPr>
                      <w:r w:rsidRPr="00B953D9">
                        <w:rPr>
                          <w:rFonts w:ascii="Perpetua Titling MT" w:hAnsi="Perpetua Titling MT"/>
                          <w:sz w:val="28"/>
                          <w:szCs w:val="28"/>
                        </w:rPr>
                        <w:t>Córdoba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C8A52D" w14:textId="77777777" w:rsidR="0027073B" w:rsidRDefault="0027073B">
      <w:pPr>
        <w:rPr>
          <w:lang w:val="de-DE"/>
        </w:rPr>
      </w:pPr>
    </w:p>
    <w:p w14:paraId="3875B625" w14:textId="20FC5CFC" w:rsidR="0027073B" w:rsidRDefault="00B953D9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58CD17" wp14:editId="3B55CE5D">
                <wp:simplePos x="0" y="0"/>
                <wp:positionH relativeFrom="margin">
                  <wp:posOffset>521335</wp:posOffset>
                </wp:positionH>
                <wp:positionV relativeFrom="paragraph">
                  <wp:posOffset>4404360</wp:posOffset>
                </wp:positionV>
                <wp:extent cx="4701600" cy="4191754"/>
                <wp:effectExtent l="0" t="0" r="22860" b="18415"/>
                <wp:wrapNone/>
                <wp:docPr id="2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41917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E44048" w14:textId="567E47EC" w:rsidR="00B953D9" w:rsidRPr="00B953D9" w:rsidRDefault="00C03080" w:rsidP="00B953D9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B953D9">
                              <w:rPr>
                                <w:sz w:val="28"/>
                                <w:szCs w:val="28"/>
                              </w:rPr>
                              <w:t>Ha sido parte del Patrimonio Mundial desde 1984.</w:t>
                            </w:r>
                            <w:r w:rsidR="00B953D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953D9">
                              <w:rPr>
                                <w:sz w:val="28"/>
                                <w:szCs w:val="28"/>
                              </w:rPr>
                              <w:t>La basílica fue dividida durante un tiempo por cristianos y musulmanes.</w:t>
                            </w:r>
                            <w:r w:rsidR="00B953D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953D9">
                              <w:rPr>
                                <w:sz w:val="28"/>
                                <w:szCs w:val="28"/>
                              </w:rPr>
                              <w:t>La plaza donde se encuentra la catedral fue dedicada a varias divinidades en la antigüedad como signo de veneración.</w:t>
                            </w:r>
                            <w:r w:rsidR="00B953D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953D9" w:rsidRPr="00B953D9">
                              <w:rPr>
                                <w:sz w:val="28"/>
                                <w:szCs w:val="28"/>
                              </w:rPr>
                              <w:t>La Mezquita Catedral de Córdoba es el monumento más importante de todo el Occidente islámico y uno de los más asombrosos del mundo.</w:t>
                            </w:r>
                          </w:p>
                          <w:p w14:paraId="7874D5BA" w14:textId="68830EED" w:rsidR="00BF2554" w:rsidRPr="00B953D9" w:rsidRDefault="00BF2554" w:rsidP="00B953D9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C6463E1" w14:textId="0FD9E6E9" w:rsidR="00B953D9" w:rsidRDefault="00B953D9" w:rsidP="00B953D9">
                            <w:pPr>
                              <w:jc w:val="both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(</w:t>
                            </w:r>
                            <w:r w:rsidRPr="00836B37">
                              <w:rPr>
                                <w:sz w:val="28"/>
                                <w:szCs w:val="28"/>
                                <w:lang w:val="de-DE"/>
                              </w:rPr>
                              <w:t>Die Moschee-Kathedrale von Córdoba ist das wichtigste Monument im gesamten islamischen Westen und eines der erstaunlichsten der</w:t>
                            </w:r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6B37">
                              <w:rPr>
                                <w:sz w:val="28"/>
                                <w:szCs w:val="28"/>
                                <w:lang w:val="de-DE"/>
                              </w:rPr>
                              <w:t>Welt</w:t>
                            </w:r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.Sie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gehört seit 1984 zum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Weltkulturerbe.Die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Basilika wurde eine Zeit lang von Christen und Muslimen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geteilt.Der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Platz, auf dem die Kathedrale steht, wurde in der Antike mehreren Gottheiten als Zeichen der Verehrung gewidmet.</w:t>
                            </w:r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)</w:t>
                            </w:r>
                          </w:p>
                          <w:p w14:paraId="3E062924" w14:textId="77777777" w:rsidR="00BF2554" w:rsidRPr="00B953D9" w:rsidRDefault="00BF2554" w:rsidP="00B953D9">
                            <w:pPr>
                              <w:jc w:val="both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58CD17" id="Textfeld 4" o:spid="_x0000_s1027" style="position:absolute;margin-left:41.05pt;margin-top:346.8pt;width:370.2pt;height:330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" fillcolor="white [3201]" strokeweight=".5pt">
                <v:path arrowok="t"/>
                <v:textbox>
                  <w:txbxContent>
                    <w:p w14:paraId="6DE44048" w14:textId="567E47EC" w:rsidR="00B953D9" w:rsidRPr="00B953D9" w:rsidRDefault="00C03080" w:rsidP="00B953D9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B953D9">
                        <w:rPr>
                          <w:sz w:val="28"/>
                          <w:szCs w:val="28"/>
                        </w:rPr>
                        <w:t>Ha sido parte del Patrimonio Mundial desde 1984.</w:t>
                      </w:r>
                      <w:r w:rsidR="00B953D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B953D9">
                        <w:rPr>
                          <w:sz w:val="28"/>
                          <w:szCs w:val="28"/>
                        </w:rPr>
                        <w:t>La basílica fue dividida durante un tiempo por cristianos y musulmanes.</w:t>
                      </w:r>
                      <w:r w:rsidR="00B953D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B953D9">
                        <w:rPr>
                          <w:sz w:val="28"/>
                          <w:szCs w:val="28"/>
                        </w:rPr>
                        <w:t>La plaza donde se encuentra la catedral fue dedicada a varias divinidades en la antigüedad como signo de veneración.</w:t>
                      </w:r>
                      <w:r w:rsidR="00B953D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953D9" w:rsidRPr="00B953D9">
                        <w:rPr>
                          <w:sz w:val="28"/>
                          <w:szCs w:val="28"/>
                        </w:rPr>
                        <w:t>La Mezquita Catedral de Córdoba es el monumento más importante de todo el Occidente islámico y uno de los más asombrosos del mundo.</w:t>
                      </w:r>
                    </w:p>
                    <w:p w14:paraId="7874D5BA" w14:textId="68830EED" w:rsidR="00BF2554" w:rsidRPr="00B953D9" w:rsidRDefault="00BF2554" w:rsidP="00B953D9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7C6463E1" w14:textId="0FD9E6E9" w:rsidR="00B953D9" w:rsidRDefault="00B953D9" w:rsidP="00B953D9">
                      <w:pPr>
                        <w:jc w:val="both"/>
                        <w:rPr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sz w:val="28"/>
                          <w:szCs w:val="28"/>
                          <w:lang w:val="de-DE"/>
                        </w:rPr>
                        <w:t>(</w:t>
                      </w:r>
                      <w:r w:rsidRPr="00836B37">
                        <w:rPr>
                          <w:sz w:val="28"/>
                          <w:szCs w:val="28"/>
                          <w:lang w:val="de-DE"/>
                        </w:rPr>
                        <w:t>Die Moschee-Kathedrale von Córdoba ist das wichtigste Monument im gesamten islamischen Westen und eines der erstaunlichsten der</w:t>
                      </w:r>
                      <w:r>
                        <w:rPr>
                          <w:sz w:val="28"/>
                          <w:szCs w:val="28"/>
                          <w:lang w:val="de-DE"/>
                        </w:rPr>
                        <w:t xml:space="preserve"> </w:t>
                      </w:r>
                      <w:proofErr w:type="spellStart"/>
                      <w:r w:rsidRPr="00836B37">
                        <w:rPr>
                          <w:sz w:val="28"/>
                          <w:szCs w:val="28"/>
                          <w:lang w:val="de-DE"/>
                        </w:rPr>
                        <w:t>Welt</w:t>
                      </w:r>
                      <w:r>
                        <w:rPr>
                          <w:sz w:val="28"/>
                          <w:szCs w:val="28"/>
                          <w:lang w:val="de-DE"/>
                        </w:rPr>
                        <w:t>.Sie</w:t>
                      </w:r>
                      <w:proofErr w:type="spellEnd"/>
                      <w:r>
                        <w:rPr>
                          <w:sz w:val="28"/>
                          <w:szCs w:val="28"/>
                          <w:lang w:val="de-DE"/>
                        </w:rPr>
                        <w:t xml:space="preserve"> gehört seit 1984 zum </w:t>
                      </w:r>
                      <w:proofErr w:type="spellStart"/>
                      <w:r>
                        <w:rPr>
                          <w:sz w:val="28"/>
                          <w:szCs w:val="28"/>
                          <w:lang w:val="de-DE"/>
                        </w:rPr>
                        <w:t>Weltkulturerbe.Die</w:t>
                      </w:r>
                      <w:proofErr w:type="spellEnd"/>
                      <w:r>
                        <w:rPr>
                          <w:sz w:val="28"/>
                          <w:szCs w:val="28"/>
                          <w:lang w:val="de-DE"/>
                        </w:rPr>
                        <w:t xml:space="preserve"> Basilika wurde eine Zeit lang von Christen und Muslimen </w:t>
                      </w:r>
                      <w:proofErr w:type="spellStart"/>
                      <w:r>
                        <w:rPr>
                          <w:sz w:val="28"/>
                          <w:szCs w:val="28"/>
                          <w:lang w:val="de-DE"/>
                        </w:rPr>
                        <w:t>geteilt.Der</w:t>
                      </w:r>
                      <w:proofErr w:type="spellEnd"/>
                      <w:r>
                        <w:rPr>
                          <w:sz w:val="28"/>
                          <w:szCs w:val="28"/>
                          <w:lang w:val="de-DE"/>
                        </w:rPr>
                        <w:t xml:space="preserve"> Platz, auf dem die Kathedrale steht, wurde in der Antike mehreren Gottheiten als Zeichen der Verehrung gewidmet.</w:t>
                      </w:r>
                      <w:r>
                        <w:rPr>
                          <w:sz w:val="28"/>
                          <w:szCs w:val="28"/>
                          <w:lang w:val="de-DE"/>
                        </w:rPr>
                        <w:t>)</w:t>
                      </w:r>
                    </w:p>
                    <w:p w14:paraId="3E062924" w14:textId="77777777" w:rsidR="00BF2554" w:rsidRPr="00B953D9" w:rsidRDefault="00BF2554" w:rsidP="00B953D9">
                      <w:pPr>
                        <w:jc w:val="both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03080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D8DDAE" wp14:editId="7AED0B28">
                <wp:simplePos x="0" y="0"/>
                <wp:positionH relativeFrom="margin">
                  <wp:align>center</wp:align>
                </wp:positionH>
                <wp:positionV relativeFrom="paragraph">
                  <wp:posOffset>749300</wp:posOffset>
                </wp:positionV>
                <wp:extent cx="4701600" cy="3060700"/>
                <wp:effectExtent l="0" t="0" r="22860" b="2540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01600" cy="306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54884D" w14:textId="30184DAA" w:rsidR="0027073B" w:rsidRDefault="00836B37" w:rsidP="00B953D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/>
                                <w:bdr w:val="none" w:sz="0" w:space="0" w:color="auto" w:frame="1"/>
                              </w:rPr>
                              <w:drawing>
                                <wp:inline distT="0" distB="0" distL="0" distR="0" wp14:anchorId="2F68409C" wp14:editId="6CA4664E">
                                  <wp:extent cx="4152900" cy="3730625"/>
                                  <wp:effectExtent l="0" t="0" r="0" b="3175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9005" cy="37720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FDFACA" w14:textId="77777777" w:rsidR="0027073B" w:rsidRDefault="0027073B">
                            <w:pPr>
                              <w:jc w:val="center"/>
                            </w:pPr>
                          </w:p>
                          <w:p w14:paraId="178B0B4D" w14:textId="233D0CF7" w:rsidR="0027073B" w:rsidRDefault="0027073B">
                            <w:pPr>
                              <w:jc w:val="center"/>
                            </w:pPr>
                          </w:p>
                          <w:p w14:paraId="4C3D3C60" w14:textId="77777777" w:rsidR="0027073B" w:rsidRDefault="0027073B">
                            <w:pPr>
                              <w:jc w:val="center"/>
                            </w:pPr>
                          </w:p>
                          <w:p w14:paraId="52108046" w14:textId="50C5CD44" w:rsidR="0027073B" w:rsidRDefault="0027073B" w:rsidP="00836B3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D8DDAE" id="Textfeld 3" o:spid="_x0000_s1028" style="position:absolute;margin-left:0;margin-top:59pt;width:370.2pt;height:241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" fillcolor="white [3201]" strokeweight=".5pt">
                <v:path arrowok="t"/>
                <v:textbox>
                  <w:txbxContent>
                    <w:p w14:paraId="7C54884D" w14:textId="30184DAA" w:rsidR="0027073B" w:rsidRDefault="00836B37" w:rsidP="00B953D9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noProof/>
                          <w:color w:val="000000"/>
                          <w:bdr w:val="none" w:sz="0" w:space="0" w:color="auto" w:frame="1"/>
                        </w:rPr>
                        <w:drawing>
                          <wp:inline distT="0" distB="0" distL="0" distR="0" wp14:anchorId="2F68409C" wp14:editId="6CA4664E">
                            <wp:extent cx="4152900" cy="3730625"/>
                            <wp:effectExtent l="0" t="0" r="0" b="3175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9005" cy="37720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FDFACA" w14:textId="77777777" w:rsidR="0027073B" w:rsidRDefault="0027073B">
                      <w:pPr>
                        <w:jc w:val="center"/>
                      </w:pPr>
                    </w:p>
                    <w:p w14:paraId="178B0B4D" w14:textId="233D0CF7" w:rsidR="0027073B" w:rsidRDefault="0027073B">
                      <w:pPr>
                        <w:jc w:val="center"/>
                      </w:pPr>
                    </w:p>
                    <w:p w14:paraId="4C3D3C60" w14:textId="77777777" w:rsidR="0027073B" w:rsidRDefault="0027073B">
                      <w:pPr>
                        <w:jc w:val="center"/>
                      </w:pPr>
                    </w:p>
                    <w:p w14:paraId="52108046" w14:textId="50C5CD44" w:rsidR="0027073B" w:rsidRDefault="0027073B" w:rsidP="00836B37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707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B971E" w14:textId="77777777" w:rsidR="00F07EDC" w:rsidRDefault="00F07EDC">
      <w:pPr>
        <w:spacing w:after="0" w:line="240" w:lineRule="auto"/>
      </w:pPr>
      <w:r>
        <w:separator/>
      </w:r>
    </w:p>
  </w:endnote>
  <w:endnote w:type="continuationSeparator" w:id="0">
    <w:p w14:paraId="66531B2E" w14:textId="77777777" w:rsidR="00F07EDC" w:rsidRDefault="00F07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AE9B9" w14:textId="77777777" w:rsidR="00F07EDC" w:rsidRDefault="00F07EDC">
      <w:pPr>
        <w:spacing w:after="0" w:line="240" w:lineRule="auto"/>
      </w:pPr>
      <w:r>
        <w:separator/>
      </w:r>
    </w:p>
  </w:footnote>
  <w:footnote w:type="continuationSeparator" w:id="0">
    <w:p w14:paraId="2A853101" w14:textId="77777777" w:rsidR="00F07EDC" w:rsidRDefault="00F07E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73B"/>
    <w:rsid w:val="0027073B"/>
    <w:rsid w:val="00836B37"/>
    <w:rsid w:val="009552BE"/>
    <w:rsid w:val="00B953D9"/>
    <w:rsid w:val="00BF2554"/>
    <w:rsid w:val="00C03080"/>
    <w:rsid w:val="00F0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9F52"/>
  <w15:docId w15:val="{0A8BEE71-4276-47DD-8BB0-CAE4F890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E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von Bandemer</dc:creator>
  <cp:keywords/>
  <dc:description/>
  <cp:lastModifiedBy>Anne von Bandemer</cp:lastModifiedBy>
  <cp:revision>3</cp:revision>
  <dcterms:created xsi:type="dcterms:W3CDTF">2020-08-07T07:26:00Z</dcterms:created>
  <dcterms:modified xsi:type="dcterms:W3CDTF">2020-08-08T05:30:00Z</dcterms:modified>
</cp:coreProperties>
</file>