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91D86D" w14:textId="44C73FBC" w:rsidR="005716A3" w:rsidRDefault="005716A3">
      <w:pPr>
        <w:rPr>
          <w:lang w:val="de-DE"/>
        </w:rPr>
      </w:pPr>
    </w:p>
    <w:p w14:paraId="5F610631" w14:textId="2AE4DC1A" w:rsidR="005716A3" w:rsidRDefault="009537BD">
      <w:pPr>
        <w:rPr>
          <w:lang w:val="de-DE"/>
        </w:rPr>
      </w:pPr>
      <w:r>
        <w:rPr>
          <w:noProof/>
          <w:lang w:val="de-DE"/>
        </w:rPr>
        <mc:AlternateContent>
          <mc:Choice Requires="wps">
            <w:drawing>
              <wp:anchor distT="0" distB="0" distL="114300" distR="114300" simplePos="0" relativeHeight="251660288" behindDoc="0" locked="0" layoutInCell="1" allowOverlap="1" wp14:anchorId="548C9B69" wp14:editId="4ED0CE74">
                <wp:simplePos x="0" y="0"/>
                <wp:positionH relativeFrom="margin">
                  <wp:align>center</wp:align>
                </wp:positionH>
                <wp:positionV relativeFrom="paragraph">
                  <wp:posOffset>7620</wp:posOffset>
                </wp:positionV>
                <wp:extent cx="4700215" cy="662609"/>
                <wp:effectExtent l="0" t="0" r="24765" b="23495"/>
                <wp:wrapNone/>
                <wp:docPr id="2" name="Textfeld 2"/>
                <wp:cNvGraphicFramePr/>
                <a:graphic xmlns:a="http://schemas.openxmlformats.org/drawingml/2006/main">
                  <a:graphicData uri="http://schemas.microsoft.com/office/word/2010/wordprocessingShape">
                    <wps:wsp>
                      <wps:cNvSpPr txBox="1"/>
                      <wps:spPr>
                        <a:xfrm>
                          <a:off x="0" y="0"/>
                          <a:ext cx="4700215" cy="662609"/>
                        </a:xfrm>
                        <a:prstGeom prst="rect">
                          <a:avLst/>
                        </a:prstGeom>
                        <a:solidFill>
                          <a:schemeClr val="lt1"/>
                        </a:solidFill>
                        <a:ln w="6350">
                          <a:solidFill>
                            <a:prstClr val="black"/>
                          </a:solidFill>
                        </a:ln>
                      </wps:spPr>
                      <wps:txbx>
                        <w:txbxContent>
                          <w:p w14:paraId="7645A52E" w14:textId="77777777" w:rsidR="004070C7" w:rsidRPr="005E536F" w:rsidRDefault="004070C7" w:rsidP="00827BD6">
                            <w:pPr>
                              <w:jc w:val="center"/>
                              <w:rPr>
                                <w:rFonts w:ascii="Perpetua Titling MT" w:hAnsi="Perpetua Titling MT"/>
                                <w:sz w:val="28"/>
                                <w:szCs w:val="28"/>
                              </w:rPr>
                            </w:pPr>
                            <w:r w:rsidRPr="005E536F">
                              <w:rPr>
                                <w:rFonts w:ascii="Perpetua Titling MT" w:hAnsi="Perpetua Titling MT"/>
                                <w:sz w:val="28"/>
                                <w:szCs w:val="28"/>
                              </w:rPr>
                              <w:t>La Alhambra</w:t>
                            </w:r>
                          </w:p>
                          <w:p w14:paraId="4D7DB761" w14:textId="794F6795" w:rsidR="005716A3" w:rsidRPr="005E536F" w:rsidRDefault="00817CBC" w:rsidP="00827BD6">
                            <w:pPr>
                              <w:jc w:val="center"/>
                              <w:rPr>
                                <w:rFonts w:ascii="Perpetua Titling MT" w:hAnsi="Perpetua Titling MT"/>
                                <w:sz w:val="28"/>
                                <w:szCs w:val="28"/>
                              </w:rPr>
                            </w:pPr>
                            <w:r w:rsidRPr="005E536F">
                              <w:rPr>
                                <w:rFonts w:ascii="Perpetua Titling MT" w:hAnsi="Perpetua Titling MT"/>
                                <w:sz w:val="28"/>
                                <w:szCs w:val="28"/>
                              </w:rPr>
                              <w:t>Granada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C9B69" id="_x0000_t202" coordsize="21600,21600" o:spt="202" path="m,l,21600r21600,l21600,xe">
                <v:stroke joinstyle="miter"/>
                <v:path gradientshapeok="t" o:connecttype="rect"/>
              </v:shapetype>
              <v:shape id="Textfeld 2" o:spid="_x0000_s1026" type="#_x0000_t202" style="position:absolute;margin-left:0;margin-top:.6pt;width:370.1pt;height:52.1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" fillcolor="white [3201]" strokeweight=".5pt">
                <v:textbox>
                  <w:txbxContent>
                    <w:p w14:paraId="7645A52E" w14:textId="77777777" w:rsidR="004070C7" w:rsidRPr="005E536F" w:rsidRDefault="004070C7" w:rsidP="00827BD6">
                      <w:pPr>
                        <w:jc w:val="center"/>
                        <w:rPr>
                          <w:rFonts w:ascii="Perpetua Titling MT" w:hAnsi="Perpetua Titling MT"/>
                          <w:sz w:val="28"/>
                          <w:szCs w:val="28"/>
                        </w:rPr>
                      </w:pPr>
                      <w:r w:rsidRPr="005E536F">
                        <w:rPr>
                          <w:rFonts w:ascii="Perpetua Titling MT" w:hAnsi="Perpetua Titling MT"/>
                          <w:sz w:val="28"/>
                          <w:szCs w:val="28"/>
                        </w:rPr>
                        <w:t>La Alhambra</w:t>
                      </w:r>
                    </w:p>
                    <w:p w14:paraId="4D7DB761" w14:textId="794F6795" w:rsidR="005716A3" w:rsidRPr="005E536F" w:rsidRDefault="00817CBC" w:rsidP="00827BD6">
                      <w:pPr>
                        <w:jc w:val="center"/>
                        <w:rPr>
                          <w:rFonts w:ascii="Perpetua Titling MT" w:hAnsi="Perpetua Titling MT"/>
                          <w:sz w:val="28"/>
                          <w:szCs w:val="28"/>
                        </w:rPr>
                      </w:pPr>
                      <w:r w:rsidRPr="005E536F">
                        <w:rPr>
                          <w:rFonts w:ascii="Perpetua Titling MT" w:hAnsi="Perpetua Titling MT"/>
                          <w:sz w:val="28"/>
                          <w:szCs w:val="28"/>
                        </w:rPr>
                        <w:t>Granada</w:t>
                      </w:r>
                    </w:p>
                  </w:txbxContent>
                </v:textbox>
                <w10:wrap anchorx="margin"/>
              </v:shape>
            </w:pict>
          </mc:Fallback>
        </mc:AlternateContent>
      </w:r>
    </w:p>
    <w:p w14:paraId="4BCB051F" w14:textId="476AA990" w:rsidR="00142C76" w:rsidRPr="00142C76" w:rsidRDefault="00142C76" w:rsidP="00142C76">
      <w:pPr>
        <w:rPr>
          <w:lang w:val="de-DE"/>
        </w:rPr>
      </w:pPr>
    </w:p>
    <w:p w14:paraId="29912ABF" w14:textId="4121A8CB" w:rsidR="00142C76" w:rsidRPr="00142C76" w:rsidRDefault="00142C76" w:rsidP="00142C76">
      <w:pPr>
        <w:rPr>
          <w:lang w:val="de-DE"/>
        </w:rPr>
      </w:pPr>
    </w:p>
    <w:p w14:paraId="4355518E" w14:textId="224C51D0" w:rsidR="00142C76" w:rsidRPr="00142C76" w:rsidRDefault="00D4385E" w:rsidP="00142C76">
      <w:pPr>
        <w:rPr>
          <w:lang w:val="de-DE"/>
        </w:rPr>
      </w:pPr>
      <w:r>
        <w:rPr>
          <w:noProof/>
          <w:lang w:val="de-DE"/>
        </w:rPr>
        <mc:AlternateContent>
          <mc:Choice Requires="wps">
            <w:drawing>
              <wp:anchor distT="0" distB="0" distL="114300" distR="114300" simplePos="0" relativeHeight="251661312" behindDoc="0" locked="0" layoutInCell="1" allowOverlap="1" wp14:anchorId="26469B8B" wp14:editId="64EB6AC2">
                <wp:simplePos x="0" y="0"/>
                <wp:positionH relativeFrom="margin">
                  <wp:align>center</wp:align>
                </wp:positionH>
                <wp:positionV relativeFrom="margin">
                  <wp:posOffset>1338663</wp:posOffset>
                </wp:positionV>
                <wp:extent cx="4660900" cy="3403600"/>
                <wp:effectExtent l="0" t="0" r="25400" b="25400"/>
                <wp:wrapSquare wrapText="bothSides"/>
                <wp:docPr id="3" name="Textfeld 3"/>
                <wp:cNvGraphicFramePr/>
                <a:graphic xmlns:a="http://schemas.openxmlformats.org/drawingml/2006/main">
                  <a:graphicData uri="http://schemas.microsoft.com/office/word/2010/wordprocessingShape">
                    <wps:wsp>
                      <wps:cNvSpPr txBox="1"/>
                      <wps:spPr>
                        <a:xfrm>
                          <a:off x="0" y="0"/>
                          <a:ext cx="4660900" cy="3403600"/>
                        </a:xfrm>
                        <a:prstGeom prst="rect">
                          <a:avLst/>
                        </a:prstGeom>
                        <a:solidFill>
                          <a:schemeClr val="lt1"/>
                        </a:solidFill>
                        <a:ln w="6350">
                          <a:solidFill>
                            <a:prstClr val="black"/>
                          </a:solidFill>
                        </a:ln>
                      </wps:spPr>
                      <wps:txbx>
                        <w:txbxContent>
                          <w:p w14:paraId="76978228" w14:textId="132B9BD3" w:rsidR="005716A3" w:rsidRDefault="005716A3" w:rsidP="00817CBC">
                            <w:pPr>
                              <w:jc w:val="center"/>
                            </w:pPr>
                          </w:p>
                          <w:p w14:paraId="0422212C" w14:textId="7250C19C" w:rsidR="005716A3" w:rsidRPr="006742EB" w:rsidRDefault="004070C7" w:rsidP="00817CBC">
                            <w:pPr>
                              <w:jc w:val="center"/>
                              <w:rPr>
                                <w:sz w:val="28"/>
                                <w:szCs w:val="28"/>
                              </w:rPr>
                            </w:pPr>
                            <w:r>
                              <w:rPr>
                                <w:noProof/>
                              </w:rPr>
                              <w:drawing>
                                <wp:inline distT="114300" distB="114300" distL="114300" distR="114300" wp14:anchorId="1F206394" wp14:editId="3173DD11">
                                  <wp:extent cx="4114800" cy="2882900"/>
                                  <wp:effectExtent l="0" t="0" r="0" b="0"/>
                                  <wp:docPr id="1" name="image19.jpg"/>
                                  <wp:cNvGraphicFramePr/>
                                  <a:graphic xmlns:a="http://schemas.openxmlformats.org/drawingml/2006/main">
                                    <a:graphicData uri="http://schemas.openxmlformats.org/drawingml/2006/picture">
                                      <pic:pic xmlns:pic="http://schemas.openxmlformats.org/drawingml/2006/picture">
                                        <pic:nvPicPr>
                                          <pic:cNvPr id="0" name="image19.jpg"/>
                                          <pic:cNvPicPr preferRelativeResize="0"/>
                                        </pic:nvPicPr>
                                        <pic:blipFill>
                                          <a:blip r:embed="rId6"/>
                                          <a:srcRect l="13333" t="31578"/>
                                          <a:stretch>
                                            <a:fillRect/>
                                          </a:stretch>
                                        </pic:blipFill>
                                        <pic:spPr>
                                          <a:xfrm>
                                            <a:off x="0" y="0"/>
                                            <a:ext cx="4115838" cy="2883627"/>
                                          </a:xfrm>
                                          <a:prstGeom prst="rect">
                                            <a:avLst/>
                                          </a:prstGeom>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469B8B" id="Textfeld 3" o:spid="_x0000_s1027" type="#_x0000_t202" style="position:absolute;margin-left:0;margin-top:105.4pt;width:367pt;height:268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" fillcolor="white [3201]" strokeweight=".5pt">
                <v:textbox>
                  <w:txbxContent>
                    <w:p w14:paraId="76978228" w14:textId="132B9BD3" w:rsidR="005716A3" w:rsidRDefault="005716A3" w:rsidP="00817CBC">
                      <w:pPr>
                        <w:jc w:val="center"/>
                      </w:pPr>
                    </w:p>
                    <w:p w14:paraId="0422212C" w14:textId="7250C19C" w:rsidR="005716A3" w:rsidRPr="006742EB" w:rsidRDefault="004070C7" w:rsidP="00817CBC">
                      <w:pPr>
                        <w:jc w:val="center"/>
                        <w:rPr>
                          <w:sz w:val="28"/>
                          <w:szCs w:val="28"/>
                        </w:rPr>
                      </w:pPr>
                      <w:r>
                        <w:rPr>
                          <w:noProof/>
                        </w:rPr>
                        <w:drawing>
                          <wp:inline distT="114300" distB="114300" distL="114300" distR="114300" wp14:anchorId="1F206394" wp14:editId="3173DD11">
                            <wp:extent cx="4114800" cy="2882900"/>
                            <wp:effectExtent l="0" t="0" r="0" b="0"/>
                            <wp:docPr id="1" name="image19.jpg"/>
                            <wp:cNvGraphicFramePr/>
                            <a:graphic xmlns:a="http://schemas.openxmlformats.org/drawingml/2006/main">
                              <a:graphicData uri="http://schemas.openxmlformats.org/drawingml/2006/picture">
                                <pic:pic xmlns:pic="http://schemas.openxmlformats.org/drawingml/2006/picture">
                                  <pic:nvPicPr>
                                    <pic:cNvPr id="0" name="image19.jpg"/>
                                    <pic:cNvPicPr preferRelativeResize="0"/>
                                  </pic:nvPicPr>
                                  <pic:blipFill>
                                    <a:blip r:embed="rId7"/>
                                    <a:srcRect l="13333" t="31578"/>
                                    <a:stretch>
                                      <a:fillRect/>
                                    </a:stretch>
                                  </pic:blipFill>
                                  <pic:spPr>
                                    <a:xfrm>
                                      <a:off x="0" y="0"/>
                                      <a:ext cx="4115838" cy="2883627"/>
                                    </a:xfrm>
                                    <a:prstGeom prst="rect">
                                      <a:avLst/>
                                    </a:prstGeom>
                                    <a:ln/>
                                  </pic:spPr>
                                </pic:pic>
                              </a:graphicData>
                            </a:graphic>
                          </wp:inline>
                        </w:drawing>
                      </w:r>
                    </w:p>
                  </w:txbxContent>
                </v:textbox>
                <w10:wrap type="square" anchorx="margin" anchory="margin"/>
              </v:shape>
            </w:pict>
          </mc:Fallback>
        </mc:AlternateContent>
      </w:r>
    </w:p>
    <w:p w14:paraId="539421DA" w14:textId="74E38A46" w:rsidR="00142C76" w:rsidRPr="00142C76" w:rsidRDefault="00142C76" w:rsidP="00142C76">
      <w:pPr>
        <w:rPr>
          <w:lang w:val="de-DE"/>
        </w:rPr>
      </w:pPr>
    </w:p>
    <w:p w14:paraId="583C96B7" w14:textId="276ECAEA" w:rsidR="00142C76" w:rsidRPr="00142C76" w:rsidRDefault="00142C76" w:rsidP="00142C76">
      <w:pPr>
        <w:rPr>
          <w:lang w:val="de-DE"/>
        </w:rPr>
      </w:pPr>
    </w:p>
    <w:p w14:paraId="606B4414" w14:textId="0E1FA1A3" w:rsidR="00142C76" w:rsidRPr="00142C76" w:rsidRDefault="00142C76" w:rsidP="00142C76">
      <w:pPr>
        <w:rPr>
          <w:lang w:val="de-DE"/>
        </w:rPr>
      </w:pPr>
    </w:p>
    <w:p w14:paraId="6E88B30B" w14:textId="0D499C1E" w:rsidR="00142C76" w:rsidRPr="00142C76" w:rsidRDefault="00142C76" w:rsidP="00142C76">
      <w:pPr>
        <w:rPr>
          <w:lang w:val="de-DE"/>
        </w:rPr>
      </w:pPr>
    </w:p>
    <w:p w14:paraId="5BF6ECC2" w14:textId="2AE5C1B8" w:rsidR="00142C76" w:rsidRPr="00142C76" w:rsidRDefault="00142C76" w:rsidP="00142C76">
      <w:pPr>
        <w:rPr>
          <w:lang w:val="de-DE"/>
        </w:rPr>
      </w:pPr>
    </w:p>
    <w:p w14:paraId="4B457141" w14:textId="4216BA68" w:rsidR="00142C76" w:rsidRPr="00142C76" w:rsidRDefault="00142C76" w:rsidP="00142C76">
      <w:pPr>
        <w:rPr>
          <w:lang w:val="de-DE"/>
        </w:rPr>
      </w:pPr>
    </w:p>
    <w:p w14:paraId="7CFA01EB" w14:textId="1E2881EB" w:rsidR="00142C76" w:rsidRPr="00142C76" w:rsidRDefault="00142C76" w:rsidP="00142C76">
      <w:pPr>
        <w:rPr>
          <w:lang w:val="de-DE"/>
        </w:rPr>
      </w:pPr>
    </w:p>
    <w:p w14:paraId="130CDD6E" w14:textId="2E075205" w:rsidR="00142C76" w:rsidRPr="00142C76" w:rsidRDefault="00142C76" w:rsidP="00142C76">
      <w:pPr>
        <w:rPr>
          <w:lang w:val="de-DE"/>
        </w:rPr>
      </w:pPr>
    </w:p>
    <w:p w14:paraId="2186CBC4" w14:textId="4B43E54F" w:rsidR="00142C76" w:rsidRPr="00142C76" w:rsidRDefault="00142C76" w:rsidP="00142C76">
      <w:pPr>
        <w:rPr>
          <w:lang w:val="de-DE"/>
        </w:rPr>
      </w:pPr>
    </w:p>
    <w:p w14:paraId="06C0F001" w14:textId="32C403D9" w:rsidR="00142C76" w:rsidRPr="00142C76" w:rsidRDefault="00142C76" w:rsidP="00142C76">
      <w:pPr>
        <w:rPr>
          <w:lang w:val="de-DE"/>
        </w:rPr>
      </w:pPr>
    </w:p>
    <w:p w14:paraId="24D45920" w14:textId="189F7762" w:rsidR="00142C76" w:rsidRPr="00142C76" w:rsidRDefault="00142C76" w:rsidP="00142C76">
      <w:pPr>
        <w:rPr>
          <w:lang w:val="de-DE"/>
        </w:rPr>
      </w:pPr>
    </w:p>
    <w:p w14:paraId="240D5494" w14:textId="2E728AB5" w:rsidR="00142C76" w:rsidRPr="00142C76" w:rsidRDefault="00142C76" w:rsidP="00142C76">
      <w:pPr>
        <w:rPr>
          <w:lang w:val="de-DE"/>
        </w:rPr>
      </w:pPr>
    </w:p>
    <w:p w14:paraId="7B401808" w14:textId="4693A08C" w:rsidR="00142C76" w:rsidRPr="00142C76" w:rsidRDefault="00142C76" w:rsidP="00142C76">
      <w:pPr>
        <w:rPr>
          <w:lang w:val="de-DE"/>
        </w:rPr>
      </w:pPr>
    </w:p>
    <w:p w14:paraId="07E0C987" w14:textId="65163A19" w:rsidR="00142C76" w:rsidRPr="00142C76" w:rsidRDefault="00433B73" w:rsidP="00142C76">
      <w:pPr>
        <w:rPr>
          <w:lang w:val="de-DE"/>
        </w:rPr>
      </w:pPr>
      <w:r>
        <w:rPr>
          <w:noProof/>
          <w:lang w:val="de-DE"/>
        </w:rPr>
        <mc:AlternateContent>
          <mc:Choice Requires="wps">
            <w:drawing>
              <wp:anchor distT="0" distB="0" distL="114300" distR="114300" simplePos="0" relativeHeight="251663360" behindDoc="0" locked="0" layoutInCell="1" allowOverlap="1" wp14:anchorId="72AE1ADA" wp14:editId="652C8701">
                <wp:simplePos x="0" y="0"/>
                <wp:positionH relativeFrom="margin">
                  <wp:posOffset>544195</wp:posOffset>
                </wp:positionH>
                <wp:positionV relativeFrom="margin">
                  <wp:posOffset>5156200</wp:posOffset>
                </wp:positionV>
                <wp:extent cx="4664710" cy="4107815"/>
                <wp:effectExtent l="0" t="0" r="21590" b="26035"/>
                <wp:wrapSquare wrapText="bothSides"/>
                <wp:docPr id="5" name="Textfeld 5"/>
                <wp:cNvGraphicFramePr/>
                <a:graphic xmlns:a="http://schemas.openxmlformats.org/drawingml/2006/main">
                  <a:graphicData uri="http://schemas.microsoft.com/office/word/2010/wordprocessingShape">
                    <wps:wsp>
                      <wps:cNvSpPr txBox="1"/>
                      <wps:spPr>
                        <a:xfrm>
                          <a:off x="0" y="0"/>
                          <a:ext cx="4664710" cy="4107815"/>
                        </a:xfrm>
                        <a:prstGeom prst="rect">
                          <a:avLst/>
                        </a:prstGeom>
                        <a:solidFill>
                          <a:schemeClr val="lt1"/>
                        </a:solidFill>
                        <a:ln w="6350">
                          <a:solidFill>
                            <a:prstClr val="black"/>
                          </a:solidFill>
                        </a:ln>
                      </wps:spPr>
                      <wps:txbx>
                        <w:txbxContent>
                          <w:p w14:paraId="3FB4BC64" w14:textId="649D3657" w:rsidR="00142C76" w:rsidRPr="00840C38" w:rsidRDefault="00E343FF" w:rsidP="0041128B">
                            <w:pPr>
                              <w:jc w:val="both"/>
                              <w:rPr>
                                <w:rFonts w:ascii="Arial" w:hAnsi="Arial" w:cs="Arial"/>
                                <w:sz w:val="24"/>
                                <w:szCs w:val="24"/>
                              </w:rPr>
                            </w:pPr>
                            <w:r w:rsidRPr="00840C38">
                              <w:rPr>
                                <w:rFonts w:ascii="Arial" w:hAnsi="Arial" w:cs="Arial"/>
                                <w:sz w:val="24"/>
                                <w:szCs w:val="24"/>
                              </w:rPr>
                              <w:t xml:space="preserve">Hoy en día se considera la Alhambra, que fue construida en el siglo XIII, como el edificio más impresionante y famoso de la cultura islámica en Europa. Fue conquistado por los españoles después de batallas largas en 1492. Durante los siglos siguientes se establecía con las conversiones de los conquistadores una forma de mezcla única del arte de moros y españoles. Después de que Napoleón restaurara la </w:t>
                            </w:r>
                            <w:r w:rsidR="00433B73" w:rsidRPr="00840C38">
                              <w:rPr>
                                <w:rFonts w:ascii="Arial" w:hAnsi="Arial" w:cs="Arial"/>
                                <w:sz w:val="24"/>
                                <w:szCs w:val="24"/>
                              </w:rPr>
                              <w:t>Alhambra, que estaba en un estado peor por las guerras, hizo sin embargo que los restos de la munición explotaran.</w:t>
                            </w:r>
                          </w:p>
                          <w:p w14:paraId="0398F160" w14:textId="77777777" w:rsidR="00E343FF" w:rsidRPr="00840C38" w:rsidRDefault="00E343FF" w:rsidP="00E343FF">
                            <w:pPr>
                              <w:spacing w:line="240" w:lineRule="auto"/>
                              <w:jc w:val="both"/>
                              <w:rPr>
                                <w:rFonts w:ascii="Arial" w:hAnsi="Arial" w:cs="Arial"/>
                                <w:sz w:val="24"/>
                                <w:szCs w:val="24"/>
                              </w:rPr>
                            </w:pPr>
                          </w:p>
                          <w:p w14:paraId="13AC1B47" w14:textId="151A36E8" w:rsidR="00142C76" w:rsidRPr="00840C38" w:rsidRDefault="00142C76" w:rsidP="00E343FF">
                            <w:pPr>
                              <w:spacing w:line="240" w:lineRule="auto"/>
                              <w:jc w:val="both"/>
                              <w:rPr>
                                <w:rFonts w:ascii="Arial" w:hAnsi="Arial" w:cs="Arial"/>
                                <w:sz w:val="24"/>
                                <w:szCs w:val="24"/>
                                <w:lang w:val="de-DE"/>
                              </w:rPr>
                            </w:pPr>
                            <w:r w:rsidRPr="00840C38">
                              <w:rPr>
                                <w:rFonts w:ascii="Arial" w:hAnsi="Arial" w:cs="Arial"/>
                                <w:sz w:val="24"/>
                                <w:szCs w:val="24"/>
                                <w:lang w:val="de-DE"/>
                              </w:rPr>
                              <w:t xml:space="preserve">(Die Stadtburg “Alhambra”, die im 13. Jahrhundert errichtet, gilt heutzutage als das beeindruckendste und berühmteste Bauwerk der islamischen Baukultur in Europa. Im Zuge der christlichen Rückeroberung wurde sie nach langer Belagerung von den Spaniern eingenommen. In den </w:t>
                            </w:r>
                            <w:proofErr w:type="gramStart"/>
                            <w:r w:rsidRPr="00840C38">
                              <w:rPr>
                                <w:rFonts w:ascii="Arial" w:hAnsi="Arial" w:cs="Arial"/>
                                <w:sz w:val="24"/>
                                <w:szCs w:val="24"/>
                                <w:lang w:val="de-DE"/>
                              </w:rPr>
                              <w:t>darauf folgenden</w:t>
                            </w:r>
                            <w:proofErr w:type="gramEnd"/>
                            <w:r w:rsidRPr="00840C38">
                              <w:rPr>
                                <w:rFonts w:ascii="Arial" w:hAnsi="Arial" w:cs="Arial"/>
                                <w:sz w:val="24"/>
                                <w:szCs w:val="24"/>
                                <w:lang w:val="de-DE"/>
                              </w:rPr>
                              <w:t xml:space="preserve"> Jahrhunderten kam es durch sehr viele Umbauten zu einer </w:t>
                            </w:r>
                            <w:r w:rsidR="00E343FF" w:rsidRPr="00840C38">
                              <w:rPr>
                                <w:rFonts w:ascii="Arial" w:hAnsi="Arial" w:cs="Arial"/>
                                <w:sz w:val="24"/>
                                <w:szCs w:val="24"/>
                                <w:lang w:val="de-DE"/>
                              </w:rPr>
                              <w:t xml:space="preserve">einzigartigen Vermischung von spansicher und maurischer Baukultur. Nachdem Napoleon die, durch die Kriege verwahrloste „Alhambra“, zum Teil wieder instand setzte, hielt es ihn aber nicht davon ab, die restlichen, dort deponierten Munitionslager bei seinem Abzug in die Luft zu sprengen.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AE1ADA" id="_x0000_t202" coordsize="21600,21600" o:spt="202" path="m,l,21600r21600,l21600,xe">
                <v:stroke joinstyle="miter"/>
                <v:path gradientshapeok="t" o:connecttype="rect"/>
              </v:shapetype>
              <v:shape id="Textfeld 5" o:spid="_x0000_s1028" type="#_x0000_t202" style="position:absolute;margin-left:42.85pt;margin-top:406pt;width:367.3pt;height:323.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" fillcolor="white [3201]" strokeweight=".5pt">
                <v:textbox>
                  <w:txbxContent>
                    <w:p w14:paraId="3FB4BC64" w14:textId="649D3657" w:rsidR="00142C76" w:rsidRPr="00840C38" w:rsidRDefault="00E343FF" w:rsidP="0041128B">
                      <w:pPr>
                        <w:jc w:val="both"/>
                        <w:rPr>
                          <w:rFonts w:ascii="Arial" w:hAnsi="Arial" w:cs="Arial"/>
                          <w:sz w:val="24"/>
                          <w:szCs w:val="24"/>
                        </w:rPr>
                      </w:pPr>
                      <w:r w:rsidRPr="00840C38">
                        <w:rPr>
                          <w:rFonts w:ascii="Arial" w:hAnsi="Arial" w:cs="Arial"/>
                          <w:sz w:val="24"/>
                          <w:szCs w:val="24"/>
                        </w:rPr>
                        <w:t xml:space="preserve">Hoy en día se considera la Alhambra, que fue construida en el siglo XIII, como el edificio más impresionante y famoso de la cultura islámica en Europa. Fue conquistado por los españoles después de batallas largas en 1492. Durante los siglos siguientes se establecía con las conversiones de los conquistadores una forma de mezcla única del arte de moros y españoles. Después de que Napoleón restaurara la </w:t>
                      </w:r>
                      <w:r w:rsidR="00433B73" w:rsidRPr="00840C38">
                        <w:rPr>
                          <w:rFonts w:ascii="Arial" w:hAnsi="Arial" w:cs="Arial"/>
                          <w:sz w:val="24"/>
                          <w:szCs w:val="24"/>
                        </w:rPr>
                        <w:t>Alhambra, que estaba en un estado peor por las guerras, hizo sin embargo que los restos de la munición explotaran.</w:t>
                      </w:r>
                    </w:p>
                    <w:p w14:paraId="0398F160" w14:textId="77777777" w:rsidR="00E343FF" w:rsidRPr="00840C38" w:rsidRDefault="00E343FF" w:rsidP="00E343FF">
                      <w:pPr>
                        <w:spacing w:line="240" w:lineRule="auto"/>
                        <w:jc w:val="both"/>
                        <w:rPr>
                          <w:rFonts w:ascii="Arial" w:hAnsi="Arial" w:cs="Arial"/>
                          <w:sz w:val="24"/>
                          <w:szCs w:val="24"/>
                        </w:rPr>
                      </w:pPr>
                    </w:p>
                    <w:p w14:paraId="13AC1B47" w14:textId="151A36E8" w:rsidR="00142C76" w:rsidRPr="00840C38" w:rsidRDefault="00142C76" w:rsidP="00E343FF">
                      <w:pPr>
                        <w:spacing w:line="240" w:lineRule="auto"/>
                        <w:jc w:val="both"/>
                        <w:rPr>
                          <w:rFonts w:ascii="Arial" w:hAnsi="Arial" w:cs="Arial"/>
                          <w:sz w:val="24"/>
                          <w:szCs w:val="24"/>
                          <w:lang w:val="de-DE"/>
                        </w:rPr>
                      </w:pPr>
                      <w:r w:rsidRPr="00840C38">
                        <w:rPr>
                          <w:rFonts w:ascii="Arial" w:hAnsi="Arial" w:cs="Arial"/>
                          <w:sz w:val="24"/>
                          <w:szCs w:val="24"/>
                          <w:lang w:val="de-DE"/>
                        </w:rPr>
                        <w:t xml:space="preserve">(Die Stadtburg “Alhambra”, die im 13. Jahrhundert errichtet, gilt heutzutage als das beeindruckendste und berühmteste Bauwerk der islamischen Baukultur in Europa. Im Zuge der christlichen Rückeroberung wurde sie nach langer Belagerung von den Spaniern eingenommen. In den </w:t>
                      </w:r>
                      <w:proofErr w:type="gramStart"/>
                      <w:r w:rsidRPr="00840C38">
                        <w:rPr>
                          <w:rFonts w:ascii="Arial" w:hAnsi="Arial" w:cs="Arial"/>
                          <w:sz w:val="24"/>
                          <w:szCs w:val="24"/>
                          <w:lang w:val="de-DE"/>
                        </w:rPr>
                        <w:t>darauf folgenden</w:t>
                      </w:r>
                      <w:proofErr w:type="gramEnd"/>
                      <w:r w:rsidRPr="00840C38">
                        <w:rPr>
                          <w:rFonts w:ascii="Arial" w:hAnsi="Arial" w:cs="Arial"/>
                          <w:sz w:val="24"/>
                          <w:szCs w:val="24"/>
                          <w:lang w:val="de-DE"/>
                        </w:rPr>
                        <w:t xml:space="preserve"> Jahrhunderten kam es durch sehr viele Umbauten zu einer </w:t>
                      </w:r>
                      <w:r w:rsidR="00E343FF" w:rsidRPr="00840C38">
                        <w:rPr>
                          <w:rFonts w:ascii="Arial" w:hAnsi="Arial" w:cs="Arial"/>
                          <w:sz w:val="24"/>
                          <w:szCs w:val="24"/>
                          <w:lang w:val="de-DE"/>
                        </w:rPr>
                        <w:t xml:space="preserve">einzigartigen Vermischung von spansicher und maurischer Baukultur. Nachdem Napoleon die, durch die Kriege verwahrloste „Alhambra“, zum Teil wieder instand setzte, hielt es ihn aber nicht davon ab, die restlichen, dort deponierten Munitionslager bei seinem Abzug in die Luft zu sprengen. </w:t>
                      </w:r>
                    </w:p>
                  </w:txbxContent>
                </v:textbox>
                <w10:wrap type="square" anchorx="margin" anchory="margin"/>
              </v:shape>
            </w:pict>
          </mc:Fallback>
        </mc:AlternateContent>
      </w:r>
    </w:p>
    <w:p w14:paraId="7456A699" w14:textId="4A1157B9" w:rsidR="00142C76" w:rsidRPr="00142C76" w:rsidRDefault="00142C76" w:rsidP="00142C76">
      <w:pPr>
        <w:rPr>
          <w:lang w:val="de-DE"/>
        </w:rPr>
      </w:pPr>
    </w:p>
    <w:p w14:paraId="7510D5CE" w14:textId="21E72764" w:rsidR="00142C76" w:rsidRPr="00142C76" w:rsidRDefault="00142C76" w:rsidP="00142C76">
      <w:pPr>
        <w:rPr>
          <w:lang w:val="de-DE"/>
        </w:rPr>
      </w:pPr>
    </w:p>
    <w:p w14:paraId="3BDEDC01" w14:textId="6FAAE070" w:rsidR="00142C76" w:rsidRPr="00142C76" w:rsidRDefault="00142C76" w:rsidP="00142C76">
      <w:pPr>
        <w:rPr>
          <w:lang w:val="de-DE"/>
        </w:rPr>
      </w:pPr>
    </w:p>
    <w:p w14:paraId="09710CDF" w14:textId="510774F1" w:rsidR="00142C76" w:rsidRPr="00142C76" w:rsidRDefault="00142C76" w:rsidP="00142C76">
      <w:pPr>
        <w:rPr>
          <w:lang w:val="de-DE"/>
        </w:rPr>
      </w:pPr>
    </w:p>
    <w:p w14:paraId="261E28A7" w14:textId="6E0A661B" w:rsidR="00142C76" w:rsidRPr="00142C76" w:rsidRDefault="00142C76" w:rsidP="00142C76">
      <w:pPr>
        <w:rPr>
          <w:lang w:val="de-DE"/>
        </w:rPr>
      </w:pPr>
    </w:p>
    <w:p w14:paraId="1FFC190A" w14:textId="25595898" w:rsidR="00142C76" w:rsidRPr="00142C76" w:rsidRDefault="00142C76" w:rsidP="00142C76">
      <w:pPr>
        <w:rPr>
          <w:lang w:val="de-DE"/>
        </w:rPr>
      </w:pPr>
    </w:p>
    <w:p w14:paraId="6FA88F64" w14:textId="3091D6CE" w:rsidR="00142C76" w:rsidRPr="00142C76" w:rsidRDefault="00142C76" w:rsidP="00142C76">
      <w:pPr>
        <w:rPr>
          <w:lang w:val="de-DE"/>
        </w:rPr>
      </w:pPr>
    </w:p>
    <w:p w14:paraId="65EA70D4" w14:textId="6DF7669B" w:rsidR="00142C76" w:rsidRPr="00142C76" w:rsidRDefault="00142C76" w:rsidP="00142C76">
      <w:pPr>
        <w:rPr>
          <w:lang w:val="de-DE"/>
        </w:rPr>
      </w:pPr>
    </w:p>
    <w:p w14:paraId="4728303C" w14:textId="6BCF453C" w:rsidR="00142C76" w:rsidRPr="00142C76" w:rsidRDefault="00142C76" w:rsidP="00142C76">
      <w:pPr>
        <w:rPr>
          <w:lang w:val="de-DE"/>
        </w:rPr>
      </w:pPr>
    </w:p>
    <w:p w14:paraId="09A00E07" w14:textId="5C46E680" w:rsidR="00142C76" w:rsidRPr="00142C76" w:rsidRDefault="00142C76" w:rsidP="00142C76">
      <w:pPr>
        <w:rPr>
          <w:lang w:val="de-DE"/>
        </w:rPr>
      </w:pPr>
    </w:p>
    <w:p w14:paraId="2705B30A" w14:textId="20B247BF" w:rsidR="00142C76" w:rsidRDefault="00142C76" w:rsidP="00142C76">
      <w:pPr>
        <w:rPr>
          <w:lang w:val="de-DE"/>
        </w:rPr>
      </w:pPr>
    </w:p>
    <w:p w14:paraId="070A4BCB" w14:textId="1D050825" w:rsidR="00142C76" w:rsidRPr="00142C76" w:rsidRDefault="00142C76" w:rsidP="00142C76">
      <w:pPr>
        <w:rPr>
          <w:lang w:val="de-DE"/>
        </w:rPr>
      </w:pPr>
    </w:p>
    <w:sectPr w:rsidR="00142C76" w:rsidRPr="00142C76" w:rsidSect="00CA7B55">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EE1491" w14:textId="77777777" w:rsidR="00965A85" w:rsidRDefault="00965A85" w:rsidP="007C2BDA">
      <w:pPr>
        <w:spacing w:after="0" w:line="240" w:lineRule="auto"/>
      </w:pPr>
      <w:r>
        <w:separator/>
      </w:r>
    </w:p>
  </w:endnote>
  <w:endnote w:type="continuationSeparator" w:id="0">
    <w:p w14:paraId="6B6E0535" w14:textId="77777777" w:rsidR="00965A85" w:rsidRDefault="00965A85" w:rsidP="007C2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A3B797" w14:textId="77777777" w:rsidR="007C2BDA" w:rsidRDefault="007C2BDA" w:rsidP="007C2BDA">
    <w:pPr>
      <w:rPr>
        <w:sz w:val="20"/>
        <w:szCs w:val="20"/>
      </w:rPr>
    </w:pPr>
  </w:p>
  <w:p w14:paraId="5F0F1444" w14:textId="77777777" w:rsidR="007C2BDA" w:rsidRDefault="007C2B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B16C3B" w14:textId="77777777" w:rsidR="00965A85" w:rsidRDefault="00965A85" w:rsidP="007C2BDA">
      <w:pPr>
        <w:spacing w:after="0" w:line="240" w:lineRule="auto"/>
      </w:pPr>
      <w:r>
        <w:separator/>
      </w:r>
    </w:p>
  </w:footnote>
  <w:footnote w:type="continuationSeparator" w:id="0">
    <w:p w14:paraId="05F6E6AB" w14:textId="77777777" w:rsidR="00965A85" w:rsidRDefault="00965A85" w:rsidP="007C2B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8"/>
  <w:proofState w:spelling="clean" w:grammar="clean"/>
  <w:defaultTabStop w:val="708"/>
  <w:hyphenationZone w:val="425"/>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6A3"/>
    <w:rsid w:val="00033D6D"/>
    <w:rsid w:val="000C6B90"/>
    <w:rsid w:val="00142C76"/>
    <w:rsid w:val="00142F35"/>
    <w:rsid w:val="00200A1A"/>
    <w:rsid w:val="0029604E"/>
    <w:rsid w:val="00367B7D"/>
    <w:rsid w:val="003D19CD"/>
    <w:rsid w:val="003F6AE8"/>
    <w:rsid w:val="004070C7"/>
    <w:rsid w:val="0041128B"/>
    <w:rsid w:val="00433B73"/>
    <w:rsid w:val="00437778"/>
    <w:rsid w:val="004A0C8C"/>
    <w:rsid w:val="005716A3"/>
    <w:rsid w:val="005E536F"/>
    <w:rsid w:val="00652284"/>
    <w:rsid w:val="006742EB"/>
    <w:rsid w:val="00734DA4"/>
    <w:rsid w:val="007C2A88"/>
    <w:rsid w:val="007C2BDA"/>
    <w:rsid w:val="007E5803"/>
    <w:rsid w:val="00817CBC"/>
    <w:rsid w:val="00827BD6"/>
    <w:rsid w:val="00840C38"/>
    <w:rsid w:val="009537BD"/>
    <w:rsid w:val="00965A85"/>
    <w:rsid w:val="00AB4EBB"/>
    <w:rsid w:val="00AF2FD8"/>
    <w:rsid w:val="00BE4BE6"/>
    <w:rsid w:val="00CA4440"/>
    <w:rsid w:val="00CA7B55"/>
    <w:rsid w:val="00D4385E"/>
    <w:rsid w:val="00D55ADF"/>
    <w:rsid w:val="00DB0702"/>
    <w:rsid w:val="00E343FF"/>
    <w:rsid w:val="00F9019D"/>
    <w:rsid w:val="00FC5A8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4935B"/>
  <w15:chartTrackingRefBased/>
  <w15:docId w15:val="{D386017E-B731-4F56-9EC8-C0DB68CA6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C2BD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C2BDA"/>
  </w:style>
  <w:style w:type="paragraph" w:styleId="Fuzeile">
    <w:name w:val="footer"/>
    <w:basedOn w:val="Standard"/>
    <w:link w:val="FuzeileZchn"/>
    <w:uiPriority w:val="99"/>
    <w:unhideWhenUsed/>
    <w:rsid w:val="007C2BD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C2BDA"/>
  </w:style>
  <w:style w:type="paragraph" w:styleId="StandardWeb">
    <w:name w:val="Normal (Web)"/>
    <w:basedOn w:val="Standard"/>
    <w:uiPriority w:val="99"/>
    <w:semiHidden/>
    <w:unhideWhenUsed/>
    <w:rsid w:val="00AF2FD8"/>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685951">
      <w:bodyDiv w:val="1"/>
      <w:marLeft w:val="0"/>
      <w:marRight w:val="0"/>
      <w:marTop w:val="0"/>
      <w:marBottom w:val="0"/>
      <w:divBdr>
        <w:top w:val="none" w:sz="0" w:space="0" w:color="auto"/>
        <w:left w:val="none" w:sz="0" w:space="0" w:color="auto"/>
        <w:bottom w:val="none" w:sz="0" w:space="0" w:color="auto"/>
        <w:right w:val="none" w:sz="0" w:space="0" w:color="auto"/>
      </w:divBdr>
    </w:div>
    <w:div w:id="133656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0.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Words>
  <Characters>29</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von Bandemer</dc:creator>
  <cp:keywords/>
  <dc:description/>
  <cp:lastModifiedBy>Anne von Bandemer</cp:lastModifiedBy>
  <cp:revision>27</cp:revision>
  <cp:lastPrinted>2020-08-07T20:33:00Z</cp:lastPrinted>
  <dcterms:created xsi:type="dcterms:W3CDTF">2020-06-20T12:18:00Z</dcterms:created>
  <dcterms:modified xsi:type="dcterms:W3CDTF">2020-08-07T20:33:00Z</dcterms:modified>
</cp:coreProperties>
</file>