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7100BF" w14:textId="6031B0EC" w:rsidR="00BF52E6" w:rsidRDefault="007964D1">
      <w:pPr>
        <w:rPr>
          <w:b/>
          <w:bCs/>
        </w:rPr>
      </w:pPr>
      <w:r w:rsidRPr="007964D1">
        <w:rPr>
          <w:b/>
          <w:bCs/>
        </w:rPr>
        <w:t>Musterlösung, 1. Aufgabe, leichtes Spielfeld</w:t>
      </w:r>
    </w:p>
    <w:p w14:paraId="6D5D3C7A" w14:textId="2CE5FFFE" w:rsidR="007964D1" w:rsidRDefault="007964D1">
      <w:pPr>
        <w:rPr>
          <w:b/>
          <w:bCs/>
        </w:rPr>
      </w:pPr>
    </w:p>
    <w:p w14:paraId="0E9A8DDD" w14:textId="48951B0F" w:rsidR="007964D1" w:rsidRDefault="007964D1">
      <w:r>
        <w:rPr>
          <w:noProof/>
        </w:rPr>
        <w:drawing>
          <wp:inline distT="0" distB="0" distL="0" distR="0" wp14:anchorId="7CC681EA" wp14:editId="46E486C1">
            <wp:extent cx="4225305" cy="5979898"/>
            <wp:effectExtent l="11747" t="13653" r="15558" b="15557"/>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rot="16200000">
                      <a:off x="0" y="0"/>
                      <a:ext cx="4251723" cy="6017286"/>
                    </a:xfrm>
                    <a:prstGeom prst="rect">
                      <a:avLst/>
                    </a:prstGeom>
                    <a:ln>
                      <a:solidFill>
                        <a:prstClr val="black"/>
                      </a:solidFill>
                    </a:ln>
                  </pic:spPr>
                </pic:pic>
              </a:graphicData>
            </a:graphic>
          </wp:inline>
        </w:drawing>
      </w:r>
    </w:p>
    <w:p w14:paraId="1B3BEF09" w14:textId="697E7078" w:rsidR="007964D1" w:rsidRDefault="007964D1"/>
    <w:p w14:paraId="75476B66" w14:textId="0631198F" w:rsidR="007964D1" w:rsidRPr="007964D1" w:rsidRDefault="007964D1" w:rsidP="007964D1">
      <w:pPr>
        <w:rPr>
          <w:u w:val="single"/>
        </w:rPr>
      </w:pPr>
      <w:r w:rsidRPr="007964D1">
        <w:rPr>
          <w:u w:val="single"/>
        </w:rPr>
        <w:t>Gedanken:</w:t>
      </w:r>
    </w:p>
    <w:p w14:paraId="6E4A814A" w14:textId="61DE1126" w:rsidR="007964D1" w:rsidRDefault="007964D1" w:rsidP="007964D1">
      <w:pPr>
        <w:pStyle w:val="Listenabsatz"/>
        <w:numPr>
          <w:ilvl w:val="0"/>
          <w:numId w:val="1"/>
        </w:numPr>
      </w:pPr>
      <w:r>
        <w:t>Zuerst werden alle Codes ohne Nummer geklebt.</w:t>
      </w:r>
    </w:p>
    <w:p w14:paraId="32D0412F" w14:textId="2C7A3780" w:rsidR="007964D1" w:rsidRDefault="007964D1" w:rsidP="007964D1">
      <w:pPr>
        <w:pStyle w:val="Listenabsatz"/>
        <w:numPr>
          <w:ilvl w:val="0"/>
          <w:numId w:val="1"/>
        </w:numPr>
      </w:pPr>
      <w:r w:rsidRPr="007964D1">
        <w:t>Vom Start aus</w:t>
      </w:r>
      <w:r>
        <w:t xml:space="preserve"> wird zunächst das große Rechteck im Uhrzeigersinn abgefahren.</w:t>
      </w:r>
    </w:p>
    <w:p w14:paraId="67B0073C" w14:textId="497E8B61" w:rsidR="007964D1" w:rsidRDefault="007964D1" w:rsidP="007964D1">
      <w:pPr>
        <w:pStyle w:val="Listenabsatz"/>
        <w:numPr>
          <w:ilvl w:val="1"/>
          <w:numId w:val="1"/>
        </w:numPr>
      </w:pPr>
      <w:r>
        <w:t>Blau – rot – grün: rechts abbiegen</w:t>
      </w:r>
    </w:p>
    <w:p w14:paraId="16B5EBE5" w14:textId="5867077B" w:rsidR="007964D1" w:rsidRDefault="007964D1" w:rsidP="007964D1">
      <w:pPr>
        <w:pStyle w:val="Listenabsatz"/>
        <w:numPr>
          <w:ilvl w:val="1"/>
          <w:numId w:val="1"/>
        </w:numPr>
      </w:pPr>
      <w:r>
        <w:t>Blau – schwarz – rot: geradeaus fahren</w:t>
      </w:r>
    </w:p>
    <w:p w14:paraId="7BE53A52" w14:textId="77777777" w:rsidR="007964D1" w:rsidRDefault="007964D1" w:rsidP="007964D1">
      <w:pPr>
        <w:pStyle w:val="Listenabsatz"/>
        <w:numPr>
          <w:ilvl w:val="1"/>
          <w:numId w:val="1"/>
        </w:numPr>
      </w:pPr>
      <w:r>
        <w:t>Rot – schwarz – grün: wird als umgedrehter Code ignoriert (nur in eine Richtung lesbar)</w:t>
      </w:r>
    </w:p>
    <w:p w14:paraId="79FA8A8B" w14:textId="50D40658" w:rsidR="007964D1" w:rsidRDefault="007964D1" w:rsidP="007964D1">
      <w:pPr>
        <w:pStyle w:val="Listenabsatz"/>
        <w:numPr>
          <w:ilvl w:val="0"/>
          <w:numId w:val="1"/>
        </w:numPr>
      </w:pPr>
      <w:r>
        <w:t xml:space="preserve">Nachdem der </w:t>
      </w:r>
      <w:proofErr w:type="spellStart"/>
      <w:r>
        <w:t>Ozobot</w:t>
      </w:r>
      <w:proofErr w:type="spellEnd"/>
      <w:r>
        <w:t xml:space="preserve"> </w:t>
      </w:r>
      <w:proofErr w:type="spellStart"/>
      <w:r w:rsidR="00AE3338">
        <w:t>Evo</w:t>
      </w:r>
      <w:proofErr w:type="spellEnd"/>
      <w:r w:rsidR="00AE3338">
        <w:t xml:space="preserve"> </w:t>
      </w:r>
      <w:r>
        <w:t xml:space="preserve">die Stelle </w:t>
      </w:r>
      <w:r>
        <w:t>passiert hat</w:t>
      </w:r>
      <w:r>
        <w:t xml:space="preserve">, an die ein zweiter Code </w:t>
      </w:r>
      <w:r w:rsidR="00AE3338">
        <w:t xml:space="preserve">(2) </w:t>
      </w:r>
      <w:r>
        <w:t xml:space="preserve">geklebt werden soll, wird dieser aufgeklebt. </w:t>
      </w:r>
    </w:p>
    <w:p w14:paraId="75364CDE" w14:textId="3547DF13" w:rsidR="00AE3338" w:rsidRDefault="007964D1" w:rsidP="00AE3338">
      <w:pPr>
        <w:pStyle w:val="Listenabsatz"/>
        <w:numPr>
          <w:ilvl w:val="1"/>
          <w:numId w:val="1"/>
        </w:numPr>
      </w:pPr>
      <w:r>
        <w:t>Achtung: Der rechte Code soll ÜBER den alten Code geklebt werden.</w:t>
      </w:r>
    </w:p>
    <w:p w14:paraId="6B7E5819" w14:textId="53B25750" w:rsidR="007964D1" w:rsidRDefault="00AE3338" w:rsidP="007964D1">
      <w:pPr>
        <w:pStyle w:val="Listenabsatz"/>
        <w:numPr>
          <w:ilvl w:val="0"/>
          <w:numId w:val="1"/>
        </w:numPr>
      </w:pPr>
      <w:r>
        <w:t xml:space="preserve">Wenn der </w:t>
      </w:r>
      <w:proofErr w:type="spellStart"/>
      <w:r>
        <w:t>Ozobot</w:t>
      </w:r>
      <w:proofErr w:type="spellEnd"/>
      <w:r>
        <w:t xml:space="preserve"> </w:t>
      </w:r>
      <w:proofErr w:type="spellStart"/>
      <w:r>
        <w:t>Evo</w:t>
      </w:r>
      <w:proofErr w:type="spellEnd"/>
      <w:r>
        <w:t xml:space="preserve"> das Rechteck vollendet hat, </w:t>
      </w:r>
      <w:r w:rsidR="007964D1">
        <w:t xml:space="preserve">dreht </w:t>
      </w:r>
      <w:r>
        <w:t>er</w:t>
      </w:r>
      <w:r w:rsidR="007964D1">
        <w:t xml:space="preserve"> beim neu aufgeklebten Umkehrcode und fährt das Dreieck ab.</w:t>
      </w:r>
    </w:p>
    <w:p w14:paraId="7BCC8B13" w14:textId="4C3F1CBA" w:rsidR="00AE3338" w:rsidRDefault="00AE3338" w:rsidP="00AE3338">
      <w:pPr>
        <w:pStyle w:val="Listenabsatz"/>
        <w:numPr>
          <w:ilvl w:val="1"/>
          <w:numId w:val="1"/>
        </w:numPr>
      </w:pPr>
      <w:r>
        <w:t>Blau – rot – blau: Umkehren</w:t>
      </w:r>
    </w:p>
    <w:p w14:paraId="4928F519" w14:textId="21795B19" w:rsidR="00AE3338" w:rsidRDefault="00AE3338" w:rsidP="00AE3338">
      <w:pPr>
        <w:pStyle w:val="Listenabsatz"/>
        <w:numPr>
          <w:ilvl w:val="1"/>
          <w:numId w:val="1"/>
        </w:numPr>
      </w:pPr>
      <w:r>
        <w:t>Grün – schwarz – rot: links abbiegen</w:t>
      </w:r>
    </w:p>
    <w:p w14:paraId="62E6774B" w14:textId="77777777" w:rsidR="00AE3338" w:rsidRDefault="00AE3338" w:rsidP="00AE3338">
      <w:pPr>
        <w:pStyle w:val="Listenabsatz"/>
        <w:numPr>
          <w:ilvl w:val="1"/>
          <w:numId w:val="1"/>
        </w:numPr>
      </w:pPr>
      <w:r>
        <w:t>Blau – rot – grün: rechts abbiegen</w:t>
      </w:r>
    </w:p>
    <w:p w14:paraId="47A8A3BA" w14:textId="052699CC" w:rsidR="00AE3338" w:rsidRDefault="00AE3338" w:rsidP="00AE3338">
      <w:pPr>
        <w:pStyle w:val="Listenabsatz"/>
        <w:numPr>
          <w:ilvl w:val="0"/>
          <w:numId w:val="1"/>
        </w:numPr>
      </w:pPr>
      <w:r>
        <w:t xml:space="preserve">Nachdem der </w:t>
      </w:r>
      <w:proofErr w:type="spellStart"/>
      <w:r>
        <w:t>Ozobot</w:t>
      </w:r>
      <w:proofErr w:type="spellEnd"/>
      <w:r>
        <w:t xml:space="preserve"> </w:t>
      </w:r>
      <w:proofErr w:type="spellStart"/>
      <w:r>
        <w:t>Evo</w:t>
      </w:r>
      <w:proofErr w:type="spellEnd"/>
      <w:r>
        <w:t xml:space="preserve"> die Stelle passiert hat, an die </w:t>
      </w:r>
      <w:r>
        <w:t>der</w:t>
      </w:r>
      <w:r>
        <w:t xml:space="preserve"> </w:t>
      </w:r>
      <w:r>
        <w:t>dritte</w:t>
      </w:r>
      <w:r>
        <w:t xml:space="preserve"> Code </w:t>
      </w:r>
      <w:r>
        <w:t xml:space="preserve">(3) </w:t>
      </w:r>
      <w:r>
        <w:t xml:space="preserve">geklebt werden soll, wird dieser aufgeklebt. </w:t>
      </w:r>
    </w:p>
    <w:p w14:paraId="2373AFB4" w14:textId="1AA9324B" w:rsidR="00AE3338" w:rsidRDefault="00AE3338" w:rsidP="00AE3338">
      <w:pPr>
        <w:pStyle w:val="Listenabsatz"/>
        <w:numPr>
          <w:ilvl w:val="0"/>
          <w:numId w:val="1"/>
        </w:numPr>
      </w:pPr>
      <w:r>
        <w:t xml:space="preserve">Der </w:t>
      </w:r>
      <w:proofErr w:type="spellStart"/>
      <w:r>
        <w:t>Ozobot</w:t>
      </w:r>
      <w:proofErr w:type="spellEnd"/>
      <w:r>
        <w:t xml:space="preserve"> </w:t>
      </w:r>
      <w:proofErr w:type="spellStart"/>
      <w:r>
        <w:t>Evo</w:t>
      </w:r>
      <w:proofErr w:type="spellEnd"/>
      <w:r>
        <w:t xml:space="preserve"> fährt erneut bis zum Umkehrcode auf dem Rechteck, dreht und biegt erneut auf das Dreieck ab.</w:t>
      </w:r>
    </w:p>
    <w:p w14:paraId="318874D4" w14:textId="2CF61CF5" w:rsidR="00AE3338" w:rsidRDefault="00AE3338" w:rsidP="00AE3338">
      <w:pPr>
        <w:pStyle w:val="Listenabsatz"/>
        <w:numPr>
          <w:ilvl w:val="0"/>
          <w:numId w:val="1"/>
        </w:numPr>
      </w:pPr>
      <w:r>
        <w:t xml:space="preserve">Am neu aufgeklebten </w:t>
      </w:r>
      <w:proofErr w:type="spellStart"/>
      <w:r>
        <w:t>Spingcode</w:t>
      </w:r>
      <w:proofErr w:type="spellEnd"/>
      <w:r>
        <w:t xml:space="preserve"> (grün – rot – grün) springt er nach links auf den Kreis und fährt </w:t>
      </w:r>
      <w:r w:rsidRPr="00AE3338">
        <w:rPr>
          <w:color w:val="FF0000"/>
        </w:rPr>
        <w:t>vermutlich</w:t>
      </w:r>
      <w:r>
        <w:t xml:space="preserve"> gegen den Uhrzeigersinn weiter, bis er den Umkehrcode (b</w:t>
      </w:r>
      <w:r>
        <w:t>lau – rot – blau</w:t>
      </w:r>
      <w:r>
        <w:t>) auf dem Kreis erreicht.</w:t>
      </w:r>
    </w:p>
    <w:p w14:paraId="4E8A5BC4" w14:textId="5BA2560F" w:rsidR="00AE3338" w:rsidRDefault="00AE3338" w:rsidP="00AE3338">
      <w:pPr>
        <w:pStyle w:val="Listenabsatz"/>
        <w:numPr>
          <w:ilvl w:val="0"/>
          <w:numId w:val="1"/>
        </w:numPr>
      </w:pPr>
      <w:r>
        <w:lastRenderedPageBreak/>
        <w:t xml:space="preserve">Dort dreht er, fährt </w:t>
      </w:r>
      <w:r w:rsidRPr="00AE3338">
        <w:rPr>
          <w:color w:val="FF0000"/>
        </w:rPr>
        <w:t>vermutlich</w:t>
      </w:r>
      <w:r>
        <w:t xml:space="preserve"> im Uhrzeigersinn bis zum nächsten Springcode (</w:t>
      </w:r>
      <w:r>
        <w:t>grün – rot – grün</w:t>
      </w:r>
      <w:r>
        <w:t>). Hier springt er nach links auf die kurze Seite des Rechtecks.</w:t>
      </w:r>
    </w:p>
    <w:p w14:paraId="291AF3C4" w14:textId="285BFD9D" w:rsidR="007964D1" w:rsidRDefault="00AE3338" w:rsidP="00AE3338">
      <w:pPr>
        <w:pStyle w:val="Listenabsatz"/>
        <w:numPr>
          <w:ilvl w:val="0"/>
          <w:numId w:val="1"/>
        </w:numPr>
      </w:pPr>
      <w:r>
        <w:t xml:space="preserve">Ab hier fährt der </w:t>
      </w:r>
      <w:proofErr w:type="spellStart"/>
      <w:r>
        <w:t>Ozobot</w:t>
      </w:r>
      <w:proofErr w:type="spellEnd"/>
      <w:r>
        <w:t xml:space="preserve"> </w:t>
      </w:r>
      <w:proofErr w:type="spellStart"/>
      <w:r>
        <w:t>Evo</w:t>
      </w:r>
      <w:proofErr w:type="spellEnd"/>
      <w:r>
        <w:t xml:space="preserve"> </w:t>
      </w:r>
      <w:r w:rsidRPr="00AE3338">
        <w:rPr>
          <w:color w:val="FF0000"/>
        </w:rPr>
        <w:t>vermutlich</w:t>
      </w:r>
      <w:r>
        <w:rPr>
          <w:color w:val="FF0000"/>
        </w:rPr>
        <w:t xml:space="preserve"> </w:t>
      </w:r>
      <w:r>
        <w:t>nach</w:t>
      </w:r>
      <w:r>
        <w:t xml:space="preserve"> unten auf das Quadrat zu. Hier wurde einer der als zweites aufgeklebten Codes (geradeaus) über den Code zum rechts abbiegen geklebt, sodass der Roboter auf das Quadrat gelangt und es abfährt.</w:t>
      </w:r>
    </w:p>
    <w:p w14:paraId="7AD5B685" w14:textId="5EE9027D" w:rsidR="00AE3338" w:rsidRDefault="00AE3338" w:rsidP="00AE3338">
      <w:pPr>
        <w:pStyle w:val="Listenabsatz"/>
        <w:numPr>
          <w:ilvl w:val="1"/>
          <w:numId w:val="1"/>
        </w:numPr>
      </w:pPr>
      <w:r>
        <w:t>Keine Klebecodes notwendig, da er nur der Linie folgen muss.</w:t>
      </w:r>
    </w:p>
    <w:p w14:paraId="2C115B9D" w14:textId="703F8156" w:rsidR="00AE3338" w:rsidRDefault="00AE3338" w:rsidP="00AE3338">
      <w:pPr>
        <w:pStyle w:val="Listenabsatz"/>
        <w:numPr>
          <w:ilvl w:val="0"/>
          <w:numId w:val="1"/>
        </w:numPr>
      </w:pPr>
      <w:r>
        <w:t xml:space="preserve">Hat er das Quadrat abgefahren, ist er am Ende angekommen, da alle </w:t>
      </w:r>
      <w:proofErr w:type="spellStart"/>
      <w:r>
        <w:t>gFuF</w:t>
      </w:r>
      <w:proofErr w:type="spellEnd"/>
      <w:r>
        <w:t xml:space="preserve"> abgefahren wurden.</w:t>
      </w:r>
    </w:p>
    <w:p w14:paraId="1F7A6736" w14:textId="66B616C7" w:rsidR="00AE3338" w:rsidRDefault="00AE3338" w:rsidP="00AE3338"/>
    <w:p w14:paraId="7294AE40" w14:textId="4C47B958" w:rsidR="00AE3338" w:rsidRPr="006C5C3A" w:rsidRDefault="006C5C3A" w:rsidP="00AE3338">
      <w:pPr>
        <w:rPr>
          <w:u w:val="single"/>
        </w:rPr>
      </w:pPr>
      <w:r w:rsidRPr="006C5C3A">
        <w:rPr>
          <w:u w:val="single"/>
        </w:rPr>
        <w:t>Reihenfolge des Abfahrens:</w:t>
      </w:r>
    </w:p>
    <w:p w14:paraId="769E495F" w14:textId="32C946AF" w:rsidR="006C5C3A" w:rsidRDefault="006C5C3A" w:rsidP="00AE3338">
      <w:r>
        <w:t>1. Rechteck</w:t>
      </w:r>
    </w:p>
    <w:p w14:paraId="6EA97BF1" w14:textId="007EB687" w:rsidR="006C5C3A" w:rsidRDefault="006C5C3A" w:rsidP="00AE3338">
      <w:r>
        <w:t>2. Dreieck</w:t>
      </w:r>
    </w:p>
    <w:p w14:paraId="182CFAD7" w14:textId="3AFC4186" w:rsidR="006C5C3A" w:rsidRDefault="006C5C3A" w:rsidP="00AE3338">
      <w:r>
        <w:t>3. Kreis</w:t>
      </w:r>
    </w:p>
    <w:p w14:paraId="7A6A738A" w14:textId="4571CD7A" w:rsidR="006C5C3A" w:rsidRPr="007964D1" w:rsidRDefault="006C5C3A" w:rsidP="00AE3338">
      <w:r>
        <w:t>4. Quadrat</w:t>
      </w:r>
    </w:p>
    <w:sectPr w:rsidR="006C5C3A" w:rsidRPr="007964D1" w:rsidSect="0031466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6006B6"/>
    <w:multiLevelType w:val="hybridMultilevel"/>
    <w:tmpl w:val="58B0EB5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4D1"/>
    <w:rsid w:val="000A3B71"/>
    <w:rsid w:val="00314669"/>
    <w:rsid w:val="0036417B"/>
    <w:rsid w:val="003A16A5"/>
    <w:rsid w:val="003B720A"/>
    <w:rsid w:val="006C5C3A"/>
    <w:rsid w:val="007964D1"/>
    <w:rsid w:val="008D142A"/>
    <w:rsid w:val="00A91AC2"/>
    <w:rsid w:val="00AE3338"/>
    <w:rsid w:val="00B25F80"/>
    <w:rsid w:val="00C26B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2E03D"/>
  <w15:chartTrackingRefBased/>
  <w15:docId w15:val="{89927AD3-08DB-DD46-898B-437D8A0E9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964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246</Words>
  <Characters>1554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 Fruhner</dc:creator>
  <cp:keywords/>
  <dc:description/>
  <cp:lastModifiedBy>Maik Fruhner</cp:lastModifiedBy>
  <cp:revision>1</cp:revision>
  <dcterms:created xsi:type="dcterms:W3CDTF">2021-01-26T11:49:00Z</dcterms:created>
  <dcterms:modified xsi:type="dcterms:W3CDTF">2021-01-26T12:16:00Z</dcterms:modified>
</cp:coreProperties>
</file>