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A27712" w14:textId="77777777" w:rsidR="00282FC7" w:rsidRDefault="00C412B7">
      <w:pPr>
        <w:jc w:val="center"/>
        <w:rPr>
          <w:rFonts w:ascii="Comic Sans MS" w:hAnsi="Comic Sans MS" w:cs="Times New Roman"/>
          <w:sz w:val="36"/>
          <w:szCs w:val="36"/>
        </w:rPr>
      </w:pPr>
      <w:r>
        <w:rPr>
          <w:rFonts w:ascii="Comic Sans MS" w:hAnsi="Comic Sans MS" w:cs="Times New Roman"/>
          <w:sz w:val="36"/>
          <w:szCs w:val="36"/>
        </w:rPr>
        <w:t>Weg-Zeit-Diagramme mit dem Ozobot</w:t>
      </w:r>
    </w:p>
    <w:p w14:paraId="17BEF670" w14:textId="77777777" w:rsidR="00282FC7" w:rsidRDefault="00C412B7">
      <w:pPr>
        <w:rPr>
          <w:rFonts w:ascii="Comic Sans MS" w:hAnsi="Comic Sans MS" w:cs="Times New Roman"/>
          <w:sz w:val="28"/>
          <w:szCs w:val="28"/>
        </w:rPr>
      </w:pPr>
      <w:r>
        <w:rPr>
          <w:rFonts w:ascii="Comic Sans MS" w:hAnsi="Comic Sans MS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129FF0F9" wp14:editId="1CEC30F0">
                <wp:simplePos x="0" y="0"/>
                <wp:positionH relativeFrom="margin">
                  <wp:posOffset>4509770</wp:posOffset>
                </wp:positionH>
                <wp:positionV relativeFrom="paragraph">
                  <wp:posOffset>3175</wp:posOffset>
                </wp:positionV>
                <wp:extent cx="1252220" cy="1231265"/>
                <wp:effectExtent l="0" t="0" r="0" b="0"/>
                <wp:wrapSquare wrapText="bothSides"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1"/>
                        <pic:cNvPicPr>
                          <a:picLocks noChangeAspect="1"/>
                        </pic:cNvPicPr>
                      </pic:nvPicPr>
                      <pic:blipFill>
                        <a:blip r:embed="rId7"/>
                        <a:srcRect l="21844" t="22437" r="22766" b="23295"/>
                        <a:stretch/>
                      </pic:blipFill>
                      <pic:spPr bwMode="auto">
                        <a:xfrm>
                          <a:off x="0" y="0"/>
                          <a:ext cx="1252220" cy="123126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mso-wrap-distance-left:9.0pt;mso-wrap-distance-top:0.0pt;mso-wrap-distance-right:9.0pt;mso-wrap-distance-bottom:0.0pt;z-index:251658240;o:allowoverlap:true;o:allowincell:true;mso-position-horizontal-relative:margin;margin-left:355.1pt;mso-position-horizontal:absolute;mso-position-vertical-relative:text;margin-top:0.2pt;mso-position-vertical:absolute;width:98.6pt;height:96.9pt;">
                <v:path textboxrect="0,0,0,0"/>
                <v:imagedata r:id="rId12" o:title=""/>
              </v:shape>
            </w:pict>
          </mc:Fallback>
        </mc:AlternateContent>
      </w:r>
      <w:r>
        <w:rPr>
          <w:rFonts w:ascii="Comic Sans MS" w:hAnsi="Comic Sans MS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C1E2EAC" wp14:editId="1CF13AE7">
                <wp:simplePos x="0" y="0"/>
                <wp:positionH relativeFrom="column">
                  <wp:posOffset>-555872</wp:posOffset>
                </wp:positionH>
                <wp:positionV relativeFrom="paragraph">
                  <wp:posOffset>140</wp:posOffset>
                </wp:positionV>
                <wp:extent cx="322580" cy="322580"/>
                <wp:effectExtent l="0" t="0" r="1270" b="0"/>
                <wp:wrapSquare wrapText="bothSides"/>
                <wp:docPr id="2" name="Grafik 4" descr="Benutz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users.svg"/>
                        <pic:cNvPicPr>
                          <a:picLocks noChangeAspect="1"/>
                        </pic:cNvPicPr>
                      </pic:nvPicPr>
                      <pic:blipFill>
                        <a:blip r:embed="rId13"/>
                        <a:stretch/>
                      </pic:blipFill>
                      <pic:spPr bwMode="auto">
                        <a:xfrm>
                          <a:off x="0" y="0"/>
                          <a:ext cx="322579" cy="32257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position:absolute;mso-wrap-distance-left:9.0pt;mso-wrap-distance-top:0.0pt;mso-wrap-distance-right:9.0pt;mso-wrap-distance-bottom:0.0pt;z-index:251659264;o:allowoverlap:true;o:allowincell:true;mso-position-horizontal-relative:text;margin-left:-43.8pt;mso-position-horizontal:absolute;mso-position-vertical-relative:text;margin-top:0.0pt;mso-position-vertical:absolute;width:25.4pt;height:25.4pt;" stroked="false">
                <v:path textboxrect="0,0,0,0"/>
                <v:imagedata r:id="rId14" o:title=""/>
              </v:shape>
            </w:pict>
          </mc:Fallback>
        </mc:AlternateContent>
      </w:r>
      <w:r>
        <w:rPr>
          <w:rFonts w:ascii="Comic Sans MS" w:hAnsi="Comic Sans MS" w:cs="Times New Roman"/>
          <w:sz w:val="28"/>
          <w:szCs w:val="28"/>
        </w:rPr>
        <w:t>Deine Gruppe braucht…</w:t>
      </w:r>
    </w:p>
    <w:p w14:paraId="1400D4C5" w14:textId="77777777" w:rsidR="00282FC7" w:rsidRDefault="00C412B7">
      <w:pPr>
        <w:pStyle w:val="Listenabsatz"/>
        <w:numPr>
          <w:ilvl w:val="0"/>
          <w:numId w:val="1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1 Ozobot</w:t>
      </w:r>
    </w:p>
    <w:p w14:paraId="7EEF583D" w14:textId="77777777" w:rsidR="00282FC7" w:rsidRDefault="00C412B7">
      <w:pPr>
        <w:pStyle w:val="Listenabsatz"/>
        <w:numPr>
          <w:ilvl w:val="0"/>
          <w:numId w:val="1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1 iPad</w:t>
      </w:r>
    </w:p>
    <w:p w14:paraId="3F1911B9" w14:textId="77777777" w:rsidR="00282FC7" w:rsidRDefault="00C412B7">
      <w:pPr>
        <w:pStyle w:val="Listenabsatz"/>
        <w:numPr>
          <w:ilvl w:val="0"/>
          <w:numId w:val="1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1 Stoppuhr</w:t>
      </w:r>
    </w:p>
    <w:p w14:paraId="3FC9BFE6" w14:textId="77777777" w:rsidR="00282FC7" w:rsidRDefault="00C412B7">
      <w:pPr>
        <w:pStyle w:val="Listenabsatz"/>
        <w:numPr>
          <w:ilvl w:val="0"/>
          <w:numId w:val="1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1 Spielplan für den Ozobot</w:t>
      </w:r>
    </w:p>
    <w:p w14:paraId="39D39E4A" w14:textId="77777777" w:rsidR="00282FC7" w:rsidRDefault="00C412B7">
      <w:pPr>
        <w:pStyle w:val="Listenabsatz"/>
        <w:numPr>
          <w:ilvl w:val="0"/>
          <w:numId w:val="1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12 Klebe-Etiketten</w:t>
      </w:r>
    </w:p>
    <w:p w14:paraId="066C5E85" w14:textId="77777777" w:rsidR="00282FC7" w:rsidRDefault="00C412B7">
      <w:pPr>
        <w:pStyle w:val="Listenabsatz"/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 xml:space="preserve">(2 Haltestellen, 1 Bus, 1 Auto, 1 Paar Füße, 1 Fahrrad, 1 Fahrradständer, </w:t>
      </w:r>
      <w:r>
        <w:rPr>
          <w:rFonts w:ascii="Comic Sans MS" w:hAnsi="Comic Sans MS" w:cs="Times New Roman"/>
          <w:sz w:val="24"/>
          <w:szCs w:val="24"/>
        </w:rPr>
        <w:br/>
        <w:t>1 Stoppschild, 2 rote Ampeln, 1 grüne Ampel, 1 Baum)</w:t>
      </w:r>
    </w:p>
    <w:p w14:paraId="0672BB6F" w14:textId="77777777" w:rsidR="00282FC7" w:rsidRDefault="00C412B7">
      <w:p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D6D6F28" wp14:editId="1A4E3710">
                <wp:simplePos x="0" y="0"/>
                <wp:positionH relativeFrom="column">
                  <wp:posOffset>-593630</wp:posOffset>
                </wp:positionH>
                <wp:positionV relativeFrom="paragraph">
                  <wp:posOffset>251885</wp:posOffset>
                </wp:positionV>
                <wp:extent cx="454025" cy="454025"/>
                <wp:effectExtent l="0" t="0" r="0" b="3175"/>
                <wp:wrapSquare wrapText="bothSides"/>
                <wp:docPr id="3" name="Grafik 6" descr="Checklis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checklist_ltr.svg"/>
                        <pic:cNvPicPr>
                          <a:picLocks noChangeAspect="1"/>
                        </pic:cNvPicPr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454025" cy="4540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position:absolute;mso-wrap-distance-left:9.0pt;mso-wrap-distance-top:0.0pt;mso-wrap-distance-right:9.0pt;mso-wrap-distance-bottom:0.0pt;z-index:251660288;o:allowoverlap:true;o:allowincell:true;mso-position-horizontal-relative:text;margin-left:-46.7pt;mso-position-horizontal:absolute;mso-position-vertical-relative:text;margin-top:19.8pt;mso-position-vertical:absolute;width:35.8pt;height:35.8pt;" stroked="false">
                <v:path textboxrect="0,0,0,0"/>
                <v:imagedata r:id="rId16" o:title=""/>
              </v:shape>
            </w:pict>
          </mc:Fallback>
        </mc:AlternateContent>
      </w:r>
    </w:p>
    <w:p w14:paraId="7A8D3DC1" w14:textId="77777777" w:rsidR="00282FC7" w:rsidRDefault="00C412B7">
      <w:pPr>
        <w:rPr>
          <w:rFonts w:ascii="Comic Sans MS" w:hAnsi="Comic Sans MS" w:cs="Times New Roman"/>
          <w:sz w:val="28"/>
          <w:szCs w:val="28"/>
        </w:rPr>
      </w:pPr>
      <w:r>
        <w:rPr>
          <w:rFonts w:ascii="Comic Sans MS" w:hAnsi="Comic Sans MS" w:cs="Times New Roman"/>
          <w:sz w:val="28"/>
          <w:szCs w:val="28"/>
        </w:rPr>
        <w:t>Aufgaben</w:t>
      </w:r>
    </w:p>
    <w:p w14:paraId="17870A4E" w14:textId="1E335539" w:rsidR="00282FC7" w:rsidRDefault="00C412B7">
      <w:pPr>
        <w:pStyle w:val="Listenabsatz"/>
        <w:numPr>
          <w:ilvl w:val="0"/>
          <w:numId w:val="2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Überlegt euch, wie einer eurer Schulwege aussieht</w:t>
      </w:r>
      <w:r w:rsidR="001734DD">
        <w:rPr>
          <w:rFonts w:ascii="Comic Sans MS" w:hAnsi="Comic Sans MS" w:cs="Times New Roman"/>
          <w:sz w:val="24"/>
          <w:szCs w:val="24"/>
        </w:rPr>
        <w:t>,</w:t>
      </w:r>
      <w:r>
        <w:rPr>
          <w:rFonts w:ascii="Comic Sans MS" w:hAnsi="Comic Sans MS" w:cs="Times New Roman"/>
          <w:sz w:val="24"/>
          <w:szCs w:val="24"/>
        </w:rPr>
        <w:t xml:space="preserve"> und macht euch eine Skizze.</w:t>
      </w:r>
    </w:p>
    <w:p w14:paraId="32A3091C" w14:textId="77777777" w:rsidR="00282FC7" w:rsidRDefault="00C412B7">
      <w:pPr>
        <w:pStyle w:val="Listenabsatz"/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 xml:space="preserve"> (Beachtet dabei die untenstehenden </w:t>
      </w:r>
      <w:r>
        <w:rPr>
          <w:rFonts w:ascii="Comic Sans MS" w:hAnsi="Comic Sans MS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45A31915" wp14:editId="1D062448">
                <wp:extent cx="196850" cy="196850"/>
                <wp:effectExtent l="0" t="0" r="0" b="0"/>
                <wp:docPr id="4" name="Grafik 2" descr="Warnu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warning.svg"/>
                        <pic:cNvPicPr>
                          <a:picLocks noChangeAspect="1"/>
                        </pic:cNvPicPr>
                      </pic:nvPicPr>
                      <pic:blipFill>
                        <a:blip r:embed="rId17"/>
                        <a:stretch/>
                      </pic:blipFill>
                      <pic:spPr bwMode="auto">
                        <a:xfrm>
                          <a:off x="0" y="0"/>
                          <a:ext cx="196850" cy="1968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mso-wrap-distance-left:0.0pt;mso-wrap-distance-top:0.0pt;mso-wrap-distance-right:0.0pt;mso-wrap-distance-bottom:0.0pt;width:15.5pt;height:15.5pt;" stroked="false">
                <v:path textboxrect="0,0,0,0"/>
                <v:imagedata r:id="rId18" o:title=""/>
              </v:shape>
            </w:pict>
          </mc:Fallback>
        </mc:AlternateContent>
      </w:r>
      <w:r>
        <w:rPr>
          <w:rFonts w:ascii="Comic Sans MS" w:hAnsi="Comic Sans MS" w:cs="Times New Roman"/>
          <w:sz w:val="24"/>
          <w:szCs w:val="24"/>
        </w:rPr>
        <w:t xml:space="preserve"> Vorschriften für den Schulweg.)</w:t>
      </w:r>
    </w:p>
    <w:p w14:paraId="33A1488C" w14:textId="77777777" w:rsidR="00282FC7" w:rsidRDefault="00282FC7">
      <w:pPr>
        <w:pStyle w:val="Listenabsatz"/>
        <w:rPr>
          <w:rFonts w:ascii="Comic Sans MS" w:hAnsi="Comic Sans MS" w:cs="Times New Roman"/>
          <w:sz w:val="24"/>
          <w:szCs w:val="24"/>
        </w:rPr>
      </w:pPr>
    </w:p>
    <w:p w14:paraId="4D68E060" w14:textId="77777777" w:rsidR="00282FC7" w:rsidRDefault="00C412B7">
      <w:pPr>
        <w:pStyle w:val="Listenabsatz"/>
        <w:numPr>
          <w:ilvl w:val="0"/>
          <w:numId w:val="2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Gestaltet euren Schulweg auf dem Spielplan mit den Klebe-Etiketten.</w:t>
      </w:r>
      <w:r>
        <w:rPr>
          <w:rFonts w:ascii="Comic Sans MS" w:hAnsi="Comic Sans MS" w:cs="Times New Roman"/>
          <w:sz w:val="24"/>
          <w:szCs w:val="24"/>
        </w:rPr>
        <w:br/>
        <w:t xml:space="preserve">(Achtung: Die Klebe-Etiketten müssen mind. eine Linienbreite vom Weg des </w:t>
      </w:r>
      <w:proofErr w:type="spellStart"/>
      <w:r>
        <w:rPr>
          <w:rFonts w:ascii="Comic Sans MS" w:hAnsi="Comic Sans MS" w:cs="Times New Roman"/>
          <w:sz w:val="24"/>
          <w:szCs w:val="24"/>
        </w:rPr>
        <w:t>Ozobots</w:t>
      </w:r>
      <w:proofErr w:type="spellEnd"/>
      <w:r>
        <w:rPr>
          <w:rFonts w:ascii="Comic Sans MS" w:hAnsi="Comic Sans MS" w:cs="Times New Roman"/>
          <w:sz w:val="24"/>
          <w:szCs w:val="24"/>
        </w:rPr>
        <w:t xml:space="preserve"> entfernt geklebt werden.)</w:t>
      </w:r>
      <w:r>
        <w:rPr>
          <w:rFonts w:ascii="Comic Sans MS" w:hAnsi="Comic Sans MS" w:cs="Times New Roman"/>
          <w:sz w:val="24"/>
          <w:szCs w:val="24"/>
        </w:rPr>
        <w:br/>
      </w:r>
    </w:p>
    <w:p w14:paraId="4B74A196" w14:textId="77777777" w:rsidR="00282FC7" w:rsidRDefault="00C412B7">
      <w:pPr>
        <w:pStyle w:val="Listenabsatz"/>
        <w:numPr>
          <w:ilvl w:val="0"/>
          <w:numId w:val="2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 xml:space="preserve">Programmiert diesen Schulweg auf dem iPad über </w:t>
      </w:r>
      <w:proofErr w:type="spellStart"/>
      <w:r>
        <w:rPr>
          <w:rFonts w:ascii="Comic Sans MS" w:hAnsi="Comic Sans MS" w:cs="Times New Roman"/>
          <w:sz w:val="24"/>
          <w:szCs w:val="24"/>
        </w:rPr>
        <w:t>Ozoblockly</w:t>
      </w:r>
      <w:proofErr w:type="spellEnd"/>
      <w:r>
        <w:rPr>
          <w:rFonts w:ascii="Comic Sans MS" w:hAnsi="Comic Sans MS" w:cs="Times New Roman"/>
          <w:sz w:val="24"/>
          <w:szCs w:val="24"/>
        </w:rPr>
        <w:t>.</w:t>
      </w:r>
      <w:r>
        <w:rPr>
          <w:rFonts w:ascii="Comic Sans MS" w:hAnsi="Comic Sans MS" w:cs="Times New Roman"/>
          <w:sz w:val="24"/>
          <w:szCs w:val="24"/>
        </w:rPr>
        <w:br/>
        <w:t xml:space="preserve">(Hierbei können euch die Vokabelhilfen und die Anleitung für </w:t>
      </w:r>
      <w:proofErr w:type="spellStart"/>
      <w:r>
        <w:rPr>
          <w:rFonts w:ascii="Comic Sans MS" w:hAnsi="Comic Sans MS" w:cs="Times New Roman"/>
          <w:sz w:val="24"/>
          <w:szCs w:val="24"/>
        </w:rPr>
        <w:t>Ozoblockly</w:t>
      </w:r>
      <w:proofErr w:type="spellEnd"/>
      <w:r>
        <w:rPr>
          <w:rFonts w:ascii="Comic Sans MS" w:hAnsi="Comic Sans MS" w:cs="Times New Roman"/>
          <w:sz w:val="24"/>
          <w:szCs w:val="24"/>
        </w:rPr>
        <w:t xml:space="preserve"> helfen.)</w:t>
      </w:r>
    </w:p>
    <w:p w14:paraId="5467C1BF" w14:textId="77777777" w:rsidR="00282FC7" w:rsidRDefault="00282FC7">
      <w:pPr>
        <w:pStyle w:val="Listenabsatz"/>
        <w:rPr>
          <w:rFonts w:ascii="Comic Sans MS" w:hAnsi="Comic Sans MS" w:cs="Times New Roman"/>
          <w:sz w:val="24"/>
          <w:szCs w:val="24"/>
        </w:rPr>
      </w:pPr>
    </w:p>
    <w:p w14:paraId="2B809674" w14:textId="77777777" w:rsidR="00282FC7" w:rsidRDefault="00C412B7">
      <w:pPr>
        <w:pStyle w:val="Listenabsatz"/>
        <w:numPr>
          <w:ilvl w:val="0"/>
          <w:numId w:val="2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 xml:space="preserve">Lasst den Ozobot den Schulweg auf dem Spielplan fahren und überprüft, ob er den geplanten Weg richtig fährt. Falls nicht, überarbeitet die Programmierung in </w:t>
      </w:r>
      <w:proofErr w:type="spellStart"/>
      <w:r>
        <w:rPr>
          <w:rFonts w:ascii="Comic Sans MS" w:hAnsi="Comic Sans MS" w:cs="Times New Roman"/>
          <w:sz w:val="24"/>
          <w:szCs w:val="24"/>
        </w:rPr>
        <w:t>Ozoblockly</w:t>
      </w:r>
      <w:proofErr w:type="spellEnd"/>
      <w:r>
        <w:rPr>
          <w:rFonts w:ascii="Comic Sans MS" w:hAnsi="Comic Sans MS" w:cs="Times New Roman"/>
          <w:sz w:val="24"/>
          <w:szCs w:val="24"/>
        </w:rPr>
        <w:t xml:space="preserve"> und lasst ihn erneut fahren.</w:t>
      </w:r>
    </w:p>
    <w:p w14:paraId="7F18A05A" w14:textId="77777777" w:rsidR="00282FC7" w:rsidRDefault="00282FC7">
      <w:pPr>
        <w:pStyle w:val="Listenabsatz"/>
        <w:rPr>
          <w:rFonts w:ascii="Comic Sans MS" w:hAnsi="Comic Sans MS" w:cs="Times New Roman"/>
          <w:sz w:val="24"/>
          <w:szCs w:val="24"/>
        </w:rPr>
      </w:pPr>
    </w:p>
    <w:p w14:paraId="6ECC9015" w14:textId="32592B2C" w:rsidR="00282FC7" w:rsidRDefault="00C412B7">
      <w:pPr>
        <w:pStyle w:val="Listenabsatz"/>
        <w:numPr>
          <w:ilvl w:val="0"/>
          <w:numId w:val="2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Messt mit der Stoppuhr die Zeit, die der Ozobot für die verschiedenen Abschnitte braucht</w:t>
      </w:r>
      <w:r w:rsidR="001734DD">
        <w:rPr>
          <w:rFonts w:ascii="Comic Sans MS" w:hAnsi="Comic Sans MS" w:cs="Times New Roman"/>
          <w:sz w:val="24"/>
          <w:szCs w:val="24"/>
        </w:rPr>
        <w:t>,</w:t>
      </w:r>
      <w:r>
        <w:rPr>
          <w:rFonts w:ascii="Comic Sans MS" w:hAnsi="Comic Sans MS" w:cs="Times New Roman"/>
          <w:sz w:val="24"/>
          <w:szCs w:val="24"/>
        </w:rPr>
        <w:t xml:space="preserve"> und zählt, wie viele Kästchen er in diesen Abschnitten zurücklegt. Die Ergebnisse könnt ihr in einer Tabelle festhalten.</w:t>
      </w:r>
      <w:r>
        <w:rPr>
          <w:rFonts w:ascii="Comic Sans MS" w:hAnsi="Comic Sans MS" w:cs="Times New Roman"/>
          <w:sz w:val="24"/>
          <w:szCs w:val="24"/>
        </w:rPr>
        <w:br/>
      </w:r>
    </w:p>
    <w:p w14:paraId="38C06B58" w14:textId="77777777" w:rsidR="00282FC7" w:rsidRDefault="00C412B7">
      <w:pPr>
        <w:pStyle w:val="Listenabsatz"/>
        <w:numPr>
          <w:ilvl w:val="0"/>
          <w:numId w:val="2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Erstellt mithilfe der gemessenen Zeiten und der gefahrenen Strecke (in Kästchen) aus Aufgabe 5 ein Weg-Zeit-Diagramm.</w:t>
      </w:r>
    </w:p>
    <w:p w14:paraId="405B494A" w14:textId="77777777" w:rsidR="00282FC7" w:rsidRDefault="00282FC7">
      <w:pPr>
        <w:pStyle w:val="Listenabsatz"/>
        <w:rPr>
          <w:rFonts w:ascii="Comic Sans MS" w:hAnsi="Comic Sans MS" w:cs="Times New Roman"/>
          <w:sz w:val="24"/>
          <w:szCs w:val="24"/>
        </w:rPr>
        <w:sectPr w:rsidR="00282FC7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09177E44" w14:textId="5EB21A22" w:rsidR="00282FC7" w:rsidRDefault="00C412B7">
      <w:pPr>
        <w:rPr>
          <w:rFonts w:ascii="Comic Sans MS" w:hAnsi="Comic Sans MS" w:cs="Times New Roman"/>
          <w:sz w:val="28"/>
          <w:szCs w:val="28"/>
        </w:rPr>
      </w:pPr>
      <w:r>
        <w:rPr>
          <w:rFonts w:ascii="Comic Sans MS" w:hAnsi="Comic Sans MS" w:cs="Times New Roman"/>
          <w:noProof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FAA95FB" wp14:editId="1E487E06">
                <wp:simplePos x="0" y="0"/>
                <wp:positionH relativeFrom="margin">
                  <wp:posOffset>-534670</wp:posOffset>
                </wp:positionH>
                <wp:positionV relativeFrom="paragraph">
                  <wp:posOffset>6578</wp:posOffset>
                </wp:positionV>
                <wp:extent cx="300990" cy="300990"/>
                <wp:effectExtent l="0" t="0" r="3810" b="3810"/>
                <wp:wrapSquare wrapText="bothSides"/>
                <wp:docPr id="5" name="Grafik 10" descr="Warnu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warning.svg"/>
                        <pic:cNvPicPr>
                          <a:picLocks noChangeAspect="1"/>
                        </pic:cNvPicPr>
                      </pic:nvPicPr>
                      <pic:blipFill>
                        <a:blip r:embed="rId17"/>
                        <a:stretch/>
                      </pic:blipFill>
                      <pic:spPr bwMode="auto">
                        <a:xfrm>
                          <a:off x="0" y="0"/>
                          <a:ext cx="300990" cy="3009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4" o:spid="_x0000_s4" type="#_x0000_t75" style="position:absolute;mso-wrap-distance-left:9.0pt;mso-wrap-distance-top:0.0pt;mso-wrap-distance-right:9.0pt;mso-wrap-distance-bottom:0.0pt;z-index:251662336;o:allowoverlap:true;o:allowincell:true;mso-position-horizontal-relative:margin;margin-left:-42.1pt;mso-position-horizontal:absolute;mso-position-vertical-relative:text;margin-top:0.5pt;mso-position-vertical:absolute;width:23.7pt;height:23.7pt;" stroked="false">
                <v:path textboxrect="0,0,0,0"/>
                <v:imagedata r:id="rId18" o:title=""/>
              </v:shape>
            </w:pict>
          </mc:Fallback>
        </mc:AlternateContent>
      </w:r>
      <w:r>
        <w:rPr>
          <w:rFonts w:ascii="Comic Sans MS" w:hAnsi="Comic Sans MS" w:cs="Times New Roman"/>
          <w:sz w:val="28"/>
          <w:szCs w:val="28"/>
        </w:rPr>
        <w:t>Vorschriften für den Schulweg</w:t>
      </w:r>
    </w:p>
    <w:p w14:paraId="6553BD22" w14:textId="527BDC03" w:rsidR="00282FC7" w:rsidRDefault="001734DD">
      <w:pPr>
        <w:pStyle w:val="Listenabsatz"/>
        <w:numPr>
          <w:ilvl w:val="0"/>
          <w:numId w:val="3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 xml:space="preserve">Verwende </w:t>
      </w:r>
      <w:r w:rsidR="00C412B7">
        <w:rPr>
          <w:rFonts w:ascii="Comic Sans MS" w:hAnsi="Comic Sans MS" w:cs="Times New Roman"/>
          <w:sz w:val="24"/>
          <w:szCs w:val="24"/>
        </w:rPr>
        <w:t>mind. 2 verschiedene Geschwindigkeiten</w:t>
      </w:r>
      <w:r>
        <w:rPr>
          <w:rFonts w:ascii="Comic Sans MS" w:hAnsi="Comic Sans MS" w:cs="Times New Roman"/>
          <w:sz w:val="24"/>
          <w:szCs w:val="24"/>
        </w:rPr>
        <w:t>.</w:t>
      </w:r>
    </w:p>
    <w:p w14:paraId="588BB7AA" w14:textId="57E0D9B9" w:rsidR="00282FC7" w:rsidRDefault="001734DD">
      <w:pPr>
        <w:pStyle w:val="Listenabsatz"/>
        <w:numPr>
          <w:ilvl w:val="0"/>
          <w:numId w:val="3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 xml:space="preserve">Verwende </w:t>
      </w:r>
      <w:r w:rsidR="00C412B7">
        <w:rPr>
          <w:rFonts w:ascii="Comic Sans MS" w:hAnsi="Comic Sans MS" w:cs="Times New Roman"/>
          <w:sz w:val="24"/>
          <w:szCs w:val="24"/>
        </w:rPr>
        <w:t>mind. 3 Richtungsänderungen</w:t>
      </w:r>
      <w:r>
        <w:rPr>
          <w:rFonts w:ascii="Comic Sans MS" w:hAnsi="Comic Sans MS" w:cs="Times New Roman"/>
          <w:sz w:val="24"/>
          <w:szCs w:val="24"/>
        </w:rPr>
        <w:t>.</w:t>
      </w:r>
    </w:p>
    <w:p w14:paraId="0311C755" w14:textId="680D6340" w:rsidR="00282FC7" w:rsidRDefault="001734DD">
      <w:pPr>
        <w:pStyle w:val="Listenabsatz"/>
        <w:numPr>
          <w:ilvl w:val="0"/>
          <w:numId w:val="3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 xml:space="preserve">Verwende </w:t>
      </w:r>
      <w:r w:rsidR="00C412B7">
        <w:rPr>
          <w:rFonts w:ascii="Comic Sans MS" w:hAnsi="Comic Sans MS" w:cs="Times New Roman"/>
          <w:sz w:val="24"/>
          <w:szCs w:val="24"/>
        </w:rPr>
        <w:t>mind. 2 Pausen (Haltestellen, rote Ampeln, Stoppschilder, …)</w:t>
      </w:r>
      <w:r>
        <w:rPr>
          <w:rFonts w:ascii="Comic Sans MS" w:hAnsi="Comic Sans MS" w:cs="Times New Roman"/>
          <w:sz w:val="24"/>
          <w:szCs w:val="24"/>
        </w:rPr>
        <w:t>.</w:t>
      </w:r>
    </w:p>
    <w:p w14:paraId="5C18C1CC" w14:textId="71A1665C" w:rsidR="00282FC7" w:rsidRDefault="001734DD">
      <w:pPr>
        <w:pStyle w:val="Listenabsatz"/>
        <w:numPr>
          <w:ilvl w:val="0"/>
          <w:numId w:val="3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5E177CBA" wp14:editId="7720EB6E">
            <wp:simplePos x="0" y="0"/>
            <wp:positionH relativeFrom="column">
              <wp:posOffset>5369560</wp:posOffset>
            </wp:positionH>
            <wp:positionV relativeFrom="paragraph">
              <wp:posOffset>140335</wp:posOffset>
            </wp:positionV>
            <wp:extent cx="914400" cy="914400"/>
            <wp:effectExtent l="0" t="0" r="0" b="0"/>
            <wp:wrapSquare wrapText="bothSides"/>
            <wp:docPr id="6" name="Grafik 9" descr="Rob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robot.svg"/>
                    <pic:cNvPicPr>
                      <a:picLocks noChangeAspect="1"/>
                    </pic:cNvPicPr>
                  </pic:nvPicPr>
                  <pic:blipFill>
                    <a:blip r:embed="rId25"/>
                    <a:stretch/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412B7">
        <w:rPr>
          <w:rFonts w:ascii="Comic Sans MS" w:hAnsi="Comic Sans MS" w:cs="Times New Roman"/>
          <w:sz w:val="24"/>
          <w:szCs w:val="24"/>
        </w:rPr>
        <w:t>Geschwindigkeiten:</w:t>
      </w:r>
    </w:p>
    <w:p w14:paraId="3CCF989C" w14:textId="5BF6FF5B" w:rsidR="00282FC7" w:rsidRDefault="00C412B7">
      <w:pPr>
        <w:pStyle w:val="Listenabsatz"/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Fußgänger = slow</w:t>
      </w:r>
    </w:p>
    <w:p w14:paraId="031E7FED" w14:textId="77777777" w:rsidR="00282FC7" w:rsidRDefault="00C412B7">
      <w:pPr>
        <w:pStyle w:val="Listenabsatz"/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Fahrrad = medium</w:t>
      </w:r>
    </w:p>
    <w:p w14:paraId="441E661D" w14:textId="77777777" w:rsidR="00282FC7" w:rsidRDefault="00C412B7">
      <w:pPr>
        <w:pStyle w:val="Listenabsatz"/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 xml:space="preserve">Auto/Bus = </w:t>
      </w:r>
      <w:proofErr w:type="spellStart"/>
      <w:r>
        <w:rPr>
          <w:rFonts w:ascii="Comic Sans MS" w:hAnsi="Comic Sans MS" w:cs="Times New Roman"/>
          <w:sz w:val="24"/>
          <w:szCs w:val="24"/>
        </w:rPr>
        <w:t>very</w:t>
      </w:r>
      <w:proofErr w:type="spellEnd"/>
      <w:r>
        <w:rPr>
          <w:rFonts w:ascii="Comic Sans MS" w:hAnsi="Comic Sans MS" w:cs="Times New Roman"/>
          <w:sz w:val="24"/>
          <w:szCs w:val="24"/>
        </w:rPr>
        <w:t xml:space="preserve"> fast</w:t>
      </w:r>
    </w:p>
    <w:p w14:paraId="5D403729" w14:textId="77777777" w:rsidR="00282FC7" w:rsidRDefault="00282FC7">
      <w:pPr>
        <w:rPr>
          <w:rFonts w:ascii="Comic Sans MS" w:hAnsi="Comic Sans MS" w:cs="Times New Roman"/>
          <w:sz w:val="24"/>
          <w:szCs w:val="24"/>
        </w:rPr>
      </w:pPr>
    </w:p>
    <w:p w14:paraId="0390FB76" w14:textId="77777777" w:rsidR="00282FC7" w:rsidRDefault="00282FC7">
      <w:pPr>
        <w:rPr>
          <w:rFonts w:ascii="Comic Sans MS" w:hAnsi="Comic Sans MS" w:cs="Times New Roman"/>
          <w:sz w:val="24"/>
          <w:szCs w:val="24"/>
        </w:rPr>
        <w:sectPr w:rsidR="00282FC7">
          <w:footerReference w:type="default" r:id="rId26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6C0B8FFE" w14:textId="77777777" w:rsidR="00282FC7" w:rsidRDefault="00C412B7">
      <w:pPr>
        <w:jc w:val="center"/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noProof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40DE2D5C" wp14:editId="267EE88F">
                <wp:simplePos x="0" y="0"/>
                <wp:positionH relativeFrom="margin">
                  <wp:posOffset>-264601</wp:posOffset>
                </wp:positionH>
                <wp:positionV relativeFrom="paragraph">
                  <wp:posOffset>533516</wp:posOffset>
                </wp:positionV>
                <wp:extent cx="9470739" cy="5224640"/>
                <wp:effectExtent l="0" t="0" r="0" b="0"/>
                <wp:wrapTight wrapText="bothSides">
                  <wp:wrapPolygon edited="1">
                    <wp:start x="0" y="0"/>
                    <wp:lineTo x="0" y="21503"/>
                    <wp:lineTo x="21551" y="21503"/>
                    <wp:lineTo x="21551" y="0"/>
                    <wp:lineTo x="0" y="0"/>
                  </wp:wrapPolygon>
                </wp:wrapTight>
                <wp:docPr id="7" name="Grafik 5" descr="Ein Bild, das Tisch enthält.&#10;&#10;Automatisch generierte Beschreibu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geogebra-export (1).png"/>
                        <pic:cNvPicPr>
                          <a:picLocks noChangeAspect="1"/>
                        </pic:cNvPicPr>
                      </pic:nvPicPr>
                      <pic:blipFill>
                        <a:blip r:embed="rId27"/>
                        <a:stretch/>
                      </pic:blipFill>
                      <pic:spPr bwMode="auto">
                        <a:xfrm>
                          <a:off x="0" y="0"/>
                          <a:ext cx="9483476" cy="523166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6" o:spid="_x0000_s6" type="#_x0000_t75" style="position:absolute;mso-wrap-distance-left:9.0pt;mso-wrap-distance-top:0.0pt;mso-wrap-distance-right:9.0pt;mso-wrap-distance-bottom:0.0pt;z-index:-251663360;o:allowoverlap:true;o:allowincell:true;mso-position-horizontal-relative:margin;margin-left:-20.8pt;mso-position-horizontal:absolute;mso-position-vertical-relative:text;margin-top:42.0pt;mso-position-vertical:absolute;width:745.7pt;height:411.4pt;" wrapcoords="0 0 0 99551 99773 99551 99773 0 0 0" stroked="false">
                <v:path textboxrect="0,0,0,0"/>
                <v:imagedata r:id="rId28" o:title=""/>
              </v:shape>
            </w:pict>
          </mc:Fallback>
        </mc:AlternateContent>
      </w:r>
      <w:r>
        <w:rPr>
          <w:rFonts w:ascii="Comic Sans MS" w:hAnsi="Comic Sans MS" w:cs="Times New Roman"/>
          <w:sz w:val="32"/>
          <w:szCs w:val="32"/>
        </w:rPr>
        <w:t>Schulweg im Weg-Zeit-Diagramm</w:t>
      </w:r>
    </w:p>
    <w:sectPr w:rsidR="00282FC7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0291F8" w14:textId="77777777" w:rsidR="00344937" w:rsidRDefault="00344937">
      <w:pPr>
        <w:spacing w:after="0" w:line="240" w:lineRule="auto"/>
      </w:pPr>
      <w:r>
        <w:separator/>
      </w:r>
    </w:p>
  </w:endnote>
  <w:endnote w:type="continuationSeparator" w:id="0">
    <w:p w14:paraId="3F81BD16" w14:textId="77777777" w:rsidR="00344937" w:rsidRDefault="00344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AEC032" w14:textId="77777777" w:rsidR="00D05BE7" w:rsidRDefault="00D05BE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A3137F" w14:textId="16D77963" w:rsidR="00282FC7" w:rsidRPr="00571CC0" w:rsidRDefault="00282FC7" w:rsidP="00571CC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87C6E1" w14:textId="77777777" w:rsidR="00D05BE7" w:rsidRDefault="00D05BE7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AD88EB" w14:textId="77777777" w:rsidR="00282FC7" w:rsidRDefault="00282FC7">
    <w:pPr>
      <w:pStyle w:val="StandardWeb"/>
      <w:shd w:val="clear" w:color="FFFFFF" w:fill="FFFFFF"/>
      <w:spacing w:before="120" w:beforeAutospacing="0" w:after="120" w:afterAutospacing="0"/>
      <w:rPr>
        <w:i/>
        <w:iCs/>
        <w:color w:val="373A3C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A1950A" w14:textId="77777777" w:rsidR="00344937" w:rsidRDefault="00344937">
      <w:pPr>
        <w:spacing w:after="0" w:line="240" w:lineRule="auto"/>
      </w:pPr>
      <w:r>
        <w:separator/>
      </w:r>
    </w:p>
  </w:footnote>
  <w:footnote w:type="continuationSeparator" w:id="0">
    <w:p w14:paraId="21C466AF" w14:textId="77777777" w:rsidR="00344937" w:rsidRDefault="00344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270D04" w14:textId="77777777" w:rsidR="00D05BE7" w:rsidRDefault="00D05BE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A46769" w14:textId="3C2A2246" w:rsidR="00282FC7" w:rsidRDefault="00C412B7" w:rsidP="00D05BE7">
    <w:pPr>
      <w:pStyle w:val="Kopfzeile"/>
      <w:rPr>
        <w:rFonts w:ascii="Comic Sans MS" w:hAnsi="Comic Sans MS"/>
      </w:rPr>
    </w:pPr>
    <w:r>
      <w:rPr>
        <w:rFonts w:ascii="Comic Sans MS" w:hAnsi="Comic Sans MS"/>
      </w:rPr>
      <w:t>Klasse 8_</w:t>
    </w:r>
    <w:r w:rsidR="00D05BE7">
      <w:rPr>
        <w:rFonts w:ascii="Comic Sans MS" w:hAnsi="Comic Sans MS"/>
      </w:rPr>
      <w:tab/>
    </w:r>
    <w:r w:rsidR="00D05BE7">
      <w:rPr>
        <w:rFonts w:ascii="Comic Sans MS" w:hAnsi="Comic Sans MS"/>
      </w:rPr>
      <w:tab/>
    </w:r>
    <w:r>
      <w:rPr>
        <w:rFonts w:ascii="Comic Sans MS" w:hAnsi="Comic Sans MS"/>
      </w:rPr>
      <w:t>Datum: _</w:t>
    </w:r>
    <w:proofErr w:type="gramStart"/>
    <w:r>
      <w:rPr>
        <w:rFonts w:ascii="Comic Sans MS" w:hAnsi="Comic Sans MS"/>
      </w:rPr>
      <w:t>_._</w:t>
    </w:r>
    <w:proofErr w:type="gramEnd"/>
    <w:r>
      <w:rPr>
        <w:rFonts w:ascii="Comic Sans MS" w:hAnsi="Comic Sans MS"/>
      </w:rPr>
      <w:t>_.2021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9F9D9A" w14:textId="77777777" w:rsidR="00D05BE7" w:rsidRDefault="00D05BE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8D3F9E"/>
    <w:multiLevelType w:val="hybridMultilevel"/>
    <w:tmpl w:val="A80430DE"/>
    <w:lvl w:ilvl="0" w:tplc="18584EB0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7B293E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CFE7E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7248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90382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8897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566F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BCD85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8BC64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C92A52"/>
    <w:multiLevelType w:val="hybridMultilevel"/>
    <w:tmpl w:val="97B44202"/>
    <w:lvl w:ilvl="0" w:tplc="BAD6339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86C49E9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62C2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64F2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82011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13CBF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24BA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0E7D0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421B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E548CE"/>
    <w:multiLevelType w:val="hybridMultilevel"/>
    <w:tmpl w:val="718C8E32"/>
    <w:lvl w:ilvl="0" w:tplc="A66C0E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E2052D8">
      <w:start w:val="1"/>
      <w:numFmt w:val="lowerLetter"/>
      <w:lvlText w:val="%2."/>
      <w:lvlJc w:val="left"/>
      <w:pPr>
        <w:ind w:left="1440" w:hanging="360"/>
      </w:pPr>
    </w:lvl>
    <w:lvl w:ilvl="2" w:tplc="788AD7C8">
      <w:start w:val="1"/>
      <w:numFmt w:val="lowerRoman"/>
      <w:lvlText w:val="%3."/>
      <w:lvlJc w:val="right"/>
      <w:pPr>
        <w:ind w:left="2160" w:hanging="180"/>
      </w:pPr>
    </w:lvl>
    <w:lvl w:ilvl="3" w:tplc="C41C1110">
      <w:start w:val="1"/>
      <w:numFmt w:val="decimal"/>
      <w:lvlText w:val="%4."/>
      <w:lvlJc w:val="left"/>
      <w:pPr>
        <w:ind w:left="2880" w:hanging="360"/>
      </w:pPr>
    </w:lvl>
    <w:lvl w:ilvl="4" w:tplc="D63404CC">
      <w:start w:val="1"/>
      <w:numFmt w:val="lowerLetter"/>
      <w:lvlText w:val="%5."/>
      <w:lvlJc w:val="left"/>
      <w:pPr>
        <w:ind w:left="3600" w:hanging="360"/>
      </w:pPr>
    </w:lvl>
    <w:lvl w:ilvl="5" w:tplc="4F5A98C2">
      <w:start w:val="1"/>
      <w:numFmt w:val="lowerRoman"/>
      <w:lvlText w:val="%6."/>
      <w:lvlJc w:val="right"/>
      <w:pPr>
        <w:ind w:left="4320" w:hanging="180"/>
      </w:pPr>
    </w:lvl>
    <w:lvl w:ilvl="6" w:tplc="F5C8B7D2">
      <w:start w:val="1"/>
      <w:numFmt w:val="decimal"/>
      <w:lvlText w:val="%7."/>
      <w:lvlJc w:val="left"/>
      <w:pPr>
        <w:ind w:left="5040" w:hanging="360"/>
      </w:pPr>
    </w:lvl>
    <w:lvl w:ilvl="7" w:tplc="8CC259C4">
      <w:start w:val="1"/>
      <w:numFmt w:val="lowerLetter"/>
      <w:lvlText w:val="%8."/>
      <w:lvlJc w:val="left"/>
      <w:pPr>
        <w:ind w:left="5760" w:hanging="360"/>
      </w:pPr>
    </w:lvl>
    <w:lvl w:ilvl="8" w:tplc="48D09F9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FC7"/>
    <w:rsid w:val="001734DD"/>
    <w:rsid w:val="00282FC7"/>
    <w:rsid w:val="00344937"/>
    <w:rsid w:val="00571CC0"/>
    <w:rsid w:val="00C412B7"/>
    <w:rsid w:val="00D05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E5590"/>
  <w15:docId w15:val="{4DEA1401-9917-4C5F-9ACD-FC8C8CA7B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Arial" w:eastAsia="Arial" w:hAnsi="Arial" w:cs="Arial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KeinLeerraum">
    <w:name w:val="No Spacing"/>
    <w:uiPriority w:val="1"/>
    <w:qFormat/>
    <w:pPr>
      <w:spacing w:after="0" w:line="240" w:lineRule="auto"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yperlink">
    <w:name w:val="Hyperlink"/>
    <w:uiPriority w:val="99"/>
    <w:unhideWhenUsed/>
    <w:rPr>
      <w:color w:val="0563C1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paragraph" w:styleId="StandardWeb">
    <w:name w:val="Normal (Web)"/>
    <w:basedOn w:val="Standard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ervorhebung">
    <w:name w:val="Emphasis"/>
    <w:basedOn w:val="Absatz-Standardschriftart"/>
    <w:uiPriority w:val="20"/>
    <w:qFormat/>
    <w:rPr>
      <w:i/>
      <w:iCs/>
    </w:rPr>
  </w:style>
  <w:style w:type="table" w:styleId="Tabellenraster">
    <w:name w:val="Table Grid"/>
    <w:basedOn w:val="NormaleTabelle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png"/><Relationship Id="rId18" Type="http://schemas.openxmlformats.org/officeDocument/2006/relationships/image" Target="media/image40.png"/><Relationship Id="rId26" Type="http://schemas.openxmlformats.org/officeDocument/2006/relationships/footer" Target="footer4.xm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image" Target="media/image10.png"/><Relationship Id="rId17" Type="http://schemas.openxmlformats.org/officeDocument/2006/relationships/image" Target="media/image4.png"/><Relationship Id="rId25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image" Target="media/image30.png"/><Relationship Id="rId20" Type="http://schemas.openxmlformats.org/officeDocument/2006/relationships/header" Target="header2.xm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4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23" Type="http://schemas.openxmlformats.org/officeDocument/2006/relationships/header" Target="header3.xml"/><Relationship Id="rId28" Type="http://schemas.openxmlformats.org/officeDocument/2006/relationships/image" Target="media/image60.pn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14" Type="http://schemas.openxmlformats.org/officeDocument/2006/relationships/image" Target="media/image20.png"/><Relationship Id="rId22" Type="http://schemas.openxmlformats.org/officeDocument/2006/relationships/footer" Target="footer2.xml"/><Relationship Id="rId27" Type="http://schemas.openxmlformats.org/officeDocument/2006/relationships/image" Target="media/image6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214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Grosse</dc:creator>
  <cp:keywords/>
  <dc:description/>
  <cp:lastModifiedBy>Anna Baalmann</cp:lastModifiedBy>
  <cp:revision>63</cp:revision>
  <dcterms:created xsi:type="dcterms:W3CDTF">2021-01-05T13:29:00Z</dcterms:created>
  <dcterms:modified xsi:type="dcterms:W3CDTF">2021-01-14T12:20:00Z</dcterms:modified>
</cp:coreProperties>
</file>