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E683A" w:rsidRDefault="00FE683A">
      <w:r w:rsidRPr="00FE683A">
        <w:rPr>
          <w:noProof/>
        </w:rPr>
        <w:drawing>
          <wp:inline distT="0" distB="0" distL="0" distR="0" wp14:anchorId="761C1047" wp14:editId="05B92AF3">
            <wp:extent cx="5799455" cy="5760720"/>
            <wp:effectExtent l="0" t="0" r="0" b="0"/>
            <wp:docPr id="1" name="Grafik 1" descr="Ein Bild, das Tisch, sitzend, klein, dunk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 descr="Ein Bild, das Tisch, sitzend, klein, dunkel enthält.&#10;&#10;Automatisch generierte Beschreibu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9945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D05" w:rsidRDefault="00425D05"/>
    <w:p w:rsidR="00425D05" w:rsidRPr="00425D05" w:rsidRDefault="00425D05" w:rsidP="00425D05">
      <w:pPr>
        <w:spacing w:before="120" w:after="120"/>
        <w:rPr>
          <w:rFonts w:ascii="Arial" w:eastAsia="Times New Roman" w:hAnsi="Arial" w:cs="Arial"/>
          <w:color w:val="373A3C"/>
          <w:sz w:val="23"/>
          <w:szCs w:val="23"/>
          <w:lang w:eastAsia="de-DE"/>
        </w:rPr>
      </w:pPr>
      <w:r w:rsidRPr="00425D05">
        <w:rPr>
          <w:rFonts w:ascii="Arial" w:eastAsia="Times New Roman" w:hAnsi="Arial" w:cs="Arial"/>
          <w:i/>
          <w:iCs/>
          <w:color w:val="373A3C"/>
          <w:sz w:val="23"/>
          <w:szCs w:val="23"/>
          <w:lang w:eastAsia="de-DE"/>
        </w:rPr>
        <w:t>Foto gemäß CC-Freigabe: </w:t>
      </w:r>
    </w:p>
    <w:p w:rsidR="00425D05" w:rsidRPr="00425D05" w:rsidRDefault="00425D05" w:rsidP="00425D05">
      <w:pPr>
        <w:spacing w:before="120" w:after="120"/>
        <w:rPr>
          <w:rFonts w:ascii="Arial" w:eastAsia="Times New Roman" w:hAnsi="Arial" w:cs="Arial"/>
          <w:color w:val="373A3C"/>
          <w:sz w:val="23"/>
          <w:szCs w:val="23"/>
          <w:lang w:eastAsia="de-DE"/>
        </w:rPr>
      </w:pPr>
      <w:r w:rsidRPr="00425D05">
        <w:rPr>
          <w:rFonts w:ascii="Arial" w:eastAsia="Times New Roman" w:hAnsi="Arial" w:cs="Arial"/>
          <w:i/>
          <w:iCs/>
          <w:color w:val="373A3C"/>
          <w:sz w:val="23"/>
          <w:szCs w:val="23"/>
          <w:lang w:eastAsia="de-DE"/>
        </w:rPr>
        <w:t>Raphael Fehrmann | Projekt „Lernroboter im Unterricht“ an der WWU Münster | CC-BY-4.0 | www.wwu.de/Lernroboter/ | Link zur Lizenz: https://creativecommons.org/licenses/by/4.0/deed.de</w:t>
      </w:r>
    </w:p>
    <w:p w:rsidR="00425D05" w:rsidRDefault="00425D05"/>
    <w:p w:rsidR="00FE683A" w:rsidRDefault="00FE683A">
      <w:r w:rsidRPr="00FE683A">
        <w:rPr>
          <w:noProof/>
        </w:rPr>
        <w:lastRenderedPageBreak/>
        <w:drawing>
          <wp:inline distT="0" distB="0" distL="0" distR="0" wp14:anchorId="6E33D021" wp14:editId="7089A551">
            <wp:extent cx="6227445" cy="5760720"/>
            <wp:effectExtent l="0" t="0" r="0" b="0"/>
            <wp:docPr id="3" name="Grafik 3" descr="Ein Bild, das drinnen, Tisch, Tasse, sitzend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in Bild, das drinnen, Tisch, Tasse, sitzend enthält.&#10;&#10;Automatisch generierte Beschreibu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2744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D05" w:rsidRDefault="00425D05"/>
    <w:p w:rsidR="00425D05" w:rsidRPr="00425D05" w:rsidRDefault="00425D05" w:rsidP="00425D05">
      <w:pPr>
        <w:spacing w:before="120" w:after="120"/>
        <w:rPr>
          <w:rFonts w:ascii="Arial" w:eastAsia="Times New Roman" w:hAnsi="Arial" w:cs="Arial"/>
          <w:color w:val="373A3C"/>
          <w:sz w:val="23"/>
          <w:szCs w:val="23"/>
          <w:lang w:eastAsia="de-DE"/>
        </w:rPr>
      </w:pPr>
      <w:r w:rsidRPr="00425D05">
        <w:rPr>
          <w:rFonts w:ascii="Arial" w:eastAsia="Times New Roman" w:hAnsi="Arial" w:cs="Arial"/>
          <w:i/>
          <w:iCs/>
          <w:color w:val="373A3C"/>
          <w:sz w:val="23"/>
          <w:szCs w:val="23"/>
          <w:lang w:eastAsia="de-DE"/>
        </w:rPr>
        <w:t>Foto gemäß CC-Freigabe: </w:t>
      </w:r>
    </w:p>
    <w:p w:rsidR="00425D05" w:rsidRPr="00425D05" w:rsidRDefault="00425D05" w:rsidP="00425D05">
      <w:pPr>
        <w:spacing w:before="120" w:after="120"/>
        <w:rPr>
          <w:rFonts w:ascii="Arial" w:eastAsia="Times New Roman" w:hAnsi="Arial" w:cs="Arial"/>
          <w:color w:val="373A3C"/>
          <w:sz w:val="23"/>
          <w:szCs w:val="23"/>
          <w:lang w:eastAsia="de-DE"/>
        </w:rPr>
      </w:pPr>
      <w:r w:rsidRPr="00425D05">
        <w:rPr>
          <w:rFonts w:ascii="Arial" w:eastAsia="Times New Roman" w:hAnsi="Arial" w:cs="Arial"/>
          <w:i/>
          <w:iCs/>
          <w:color w:val="373A3C"/>
          <w:sz w:val="23"/>
          <w:szCs w:val="23"/>
          <w:lang w:eastAsia="de-DE"/>
        </w:rPr>
        <w:t>Raphael Fehrmann | Projekt „Lernroboter im Unterricht“ an der WWU Münster | CC-BY-4.0 | www.wwu.de/Lernroboter/ | Link zur Lizenz: https://creativecommons.org/licenses/by/4.0/deed.de</w:t>
      </w:r>
    </w:p>
    <w:p w:rsidR="00425D05" w:rsidRDefault="00425D05"/>
    <w:p w:rsidR="0074113E" w:rsidRDefault="00FE683A">
      <w:r w:rsidRPr="00FE683A">
        <w:rPr>
          <w:noProof/>
        </w:rPr>
        <w:lastRenderedPageBreak/>
        <w:drawing>
          <wp:inline distT="0" distB="0" distL="0" distR="0" wp14:anchorId="6D12ABDD" wp14:editId="53B49C29">
            <wp:extent cx="4635500" cy="3657600"/>
            <wp:effectExtent l="0" t="0" r="0" b="0"/>
            <wp:docPr id="2" name="Grafik 2" descr="Ein Bild, das Person, haltend, Hand, Man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 descr="Ein Bild, das Person, haltend, Hand, Mann enthält.&#10;&#10;Automatisch generierte Beschreibu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13E" w:rsidRDefault="0074113E"/>
    <w:p w:rsidR="0074113E" w:rsidRDefault="0074113E"/>
    <w:p w:rsidR="0074113E" w:rsidRDefault="0074113E"/>
    <w:p w:rsidR="0074113E" w:rsidRDefault="0074113E"/>
    <w:p w:rsidR="0074113E" w:rsidRDefault="0074113E" w:rsidP="0074113E">
      <w:pPr>
        <w:pStyle w:val="StandardWeb"/>
        <w:spacing w:before="120" w:beforeAutospacing="0" w:after="120" w:afterAutospacing="0"/>
        <w:rPr>
          <w:rFonts w:ascii="Arial" w:hAnsi="Arial" w:cs="Arial"/>
          <w:color w:val="373A3C"/>
          <w:sz w:val="23"/>
          <w:szCs w:val="23"/>
        </w:rPr>
      </w:pPr>
      <w:r>
        <w:rPr>
          <w:rStyle w:val="Hervorhebung"/>
          <w:rFonts w:ascii="Arial" w:hAnsi="Arial" w:cs="Arial"/>
          <w:color w:val="373A3C"/>
          <w:sz w:val="23"/>
          <w:szCs w:val="23"/>
        </w:rPr>
        <w:t>Foto gemäß CC-Freigabe: </w:t>
      </w:r>
    </w:p>
    <w:p w:rsidR="0074113E" w:rsidRDefault="0074113E" w:rsidP="0074113E">
      <w:pPr>
        <w:pStyle w:val="StandardWeb"/>
        <w:spacing w:before="120" w:beforeAutospacing="0" w:after="120" w:afterAutospacing="0"/>
        <w:rPr>
          <w:rFonts w:ascii="Arial" w:hAnsi="Arial" w:cs="Arial"/>
          <w:color w:val="373A3C"/>
          <w:sz w:val="23"/>
          <w:szCs w:val="23"/>
        </w:rPr>
      </w:pPr>
      <w:r>
        <w:rPr>
          <w:rStyle w:val="Hervorhebung"/>
          <w:rFonts w:ascii="Arial" w:hAnsi="Arial" w:cs="Arial"/>
          <w:color w:val="373A3C"/>
          <w:sz w:val="23"/>
          <w:szCs w:val="23"/>
        </w:rPr>
        <w:t>Raphael Fehrmann | Projekt „Lernroboter im Unterricht“ an der WWU Münster | CC-BY-4.0 | www.wwu.de/Lernroboter/ | Link zur Lizenz: https://creativecommons.org/licenses/by/4.0/deed.de</w:t>
      </w:r>
    </w:p>
    <w:p w:rsidR="00FE683A" w:rsidRDefault="00FE683A">
      <w:r>
        <w:br w:type="page"/>
      </w:r>
    </w:p>
    <w:p w:rsidR="00FE683A" w:rsidRDefault="00FE683A"/>
    <w:p w:rsidR="00FE683A" w:rsidRDefault="00FE683A"/>
    <w:p w:rsidR="00FE683A" w:rsidRDefault="00FE683A"/>
    <w:p w:rsidR="00FE683A" w:rsidRDefault="00FE683A"/>
    <w:p w:rsidR="00FE683A" w:rsidRDefault="00FE683A"/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Pr="00FE683A" w:rsidRDefault="00FE683A" w:rsidP="00FE683A">
      <w:pPr>
        <w:jc w:val="center"/>
        <w:rPr>
          <w:b/>
          <w:bCs/>
          <w:sz w:val="96"/>
          <w:szCs w:val="96"/>
        </w:rPr>
      </w:pPr>
      <w:r w:rsidRPr="00FE683A">
        <w:rPr>
          <w:b/>
          <w:bCs/>
          <w:sz w:val="96"/>
          <w:szCs w:val="96"/>
        </w:rPr>
        <w:t>Aktoren</w:t>
      </w:r>
    </w:p>
    <w:p w:rsidR="00FE683A" w:rsidRDefault="00FE683A">
      <w:r>
        <w:br w:type="page"/>
      </w:r>
    </w:p>
    <w:p w:rsidR="00FE683A" w:rsidRDefault="00FE683A"/>
    <w:p w:rsidR="00FE683A" w:rsidRDefault="00FE683A"/>
    <w:p w:rsidR="00FE683A" w:rsidRDefault="00FE683A"/>
    <w:p w:rsidR="00FE683A" w:rsidRDefault="00FE683A"/>
    <w:p w:rsidR="00FE683A" w:rsidRDefault="00FE683A"/>
    <w:p w:rsidR="00FE683A" w:rsidRDefault="00FE683A"/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Default="00FE683A" w:rsidP="00FE683A">
      <w:pPr>
        <w:jc w:val="center"/>
        <w:rPr>
          <w:b/>
          <w:bCs/>
          <w:sz w:val="96"/>
          <w:szCs w:val="96"/>
        </w:rPr>
      </w:pPr>
      <w:r w:rsidRPr="00FE683A">
        <w:rPr>
          <w:b/>
          <w:bCs/>
          <w:sz w:val="96"/>
          <w:szCs w:val="96"/>
        </w:rPr>
        <w:t>Sensoren</w:t>
      </w:r>
    </w:p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Default="00FE683A">
      <w:pPr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br w:type="page"/>
      </w:r>
    </w:p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Default="00FE683A" w:rsidP="00FE683A">
      <w:pPr>
        <w:jc w:val="center"/>
        <w:rPr>
          <w:b/>
          <w:bCs/>
          <w:sz w:val="96"/>
          <w:szCs w:val="96"/>
        </w:rPr>
      </w:pPr>
    </w:p>
    <w:p w:rsidR="00FE683A" w:rsidRPr="00FE683A" w:rsidRDefault="00FE683A" w:rsidP="00FE683A">
      <w:pPr>
        <w:jc w:val="center"/>
        <w:rPr>
          <w:b/>
          <w:bCs/>
          <w:sz w:val="96"/>
          <w:szCs w:val="96"/>
        </w:rPr>
      </w:pPr>
      <w:r>
        <w:rPr>
          <w:b/>
          <w:bCs/>
          <w:sz w:val="96"/>
          <w:szCs w:val="96"/>
        </w:rPr>
        <w:t>Steuereinheit</w:t>
      </w:r>
    </w:p>
    <w:sectPr w:rsidR="00FE683A" w:rsidRPr="00FE683A" w:rsidSect="00FE683A">
      <w:footerReference w:type="default" r:id="rId9"/>
      <w:pgSz w:w="11906" w:h="16838"/>
      <w:pgMar w:top="1417" w:right="1417" w:bottom="1134" w:left="141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154788" w:rsidRDefault="00154788" w:rsidP="00DF05C7">
      <w:r>
        <w:separator/>
      </w:r>
    </w:p>
  </w:endnote>
  <w:endnote w:type="continuationSeparator" w:id="0">
    <w:p w:rsidR="00154788" w:rsidRDefault="00154788" w:rsidP="00DF05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DF05C7" w:rsidRPr="00DF05C7" w:rsidRDefault="00DF05C7" w:rsidP="00DF05C7">
    <w:pPr>
      <w:rPr>
        <w:rFonts w:ascii="Times New Roman" w:eastAsia="Times New Roman" w:hAnsi="Times New Roman" w:cs="Times New Roman"/>
        <w:lang w:eastAsia="de-DE"/>
      </w:rPr>
    </w:pPr>
  </w:p>
  <w:p w:rsidR="00DF05C7" w:rsidRDefault="00DF05C7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154788" w:rsidRDefault="00154788" w:rsidP="00DF05C7">
      <w:r>
        <w:separator/>
      </w:r>
    </w:p>
  </w:footnote>
  <w:footnote w:type="continuationSeparator" w:id="0">
    <w:p w:rsidR="00154788" w:rsidRDefault="00154788" w:rsidP="00DF05C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683A"/>
    <w:rsid w:val="00154788"/>
    <w:rsid w:val="00280C09"/>
    <w:rsid w:val="002B262C"/>
    <w:rsid w:val="00415899"/>
    <w:rsid w:val="00425D05"/>
    <w:rsid w:val="0054672F"/>
    <w:rsid w:val="00596114"/>
    <w:rsid w:val="00606025"/>
    <w:rsid w:val="0074113E"/>
    <w:rsid w:val="007E2243"/>
    <w:rsid w:val="00C9242B"/>
    <w:rsid w:val="00DE7090"/>
    <w:rsid w:val="00DF05C7"/>
    <w:rsid w:val="00FE68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A220F09"/>
  <w15:chartTrackingRefBased/>
  <w15:docId w15:val="{84D1EE86-BEB1-2B44-AC15-D5F00D794B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596114"/>
    <w:pPr>
      <w:keepNext/>
      <w:keepLines/>
      <w:spacing w:before="240" w:after="120" w:line="280" w:lineRule="exact"/>
      <w:jc w:val="both"/>
      <w:outlineLvl w:val="0"/>
    </w:pPr>
    <w:rPr>
      <w:rFonts w:ascii="Arial" w:eastAsiaTheme="majorEastAsia" w:hAnsi="Arial" w:cstheme="majorBidi"/>
      <w:b/>
      <w:color w:val="000000" w:themeColor="text1"/>
      <w:sz w:val="28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596114"/>
    <w:pPr>
      <w:keepNext/>
      <w:keepLines/>
      <w:spacing w:before="240" w:after="120" w:line="280" w:lineRule="exact"/>
      <w:jc w:val="both"/>
      <w:outlineLvl w:val="1"/>
    </w:pPr>
    <w:rPr>
      <w:rFonts w:ascii="Arial" w:eastAsiaTheme="majorEastAsia" w:hAnsi="Arial" w:cstheme="majorBidi"/>
      <w:b/>
      <w:color w:val="000000" w:themeColor="text1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96114"/>
    <w:pPr>
      <w:keepNext/>
      <w:keepLines/>
      <w:spacing w:before="240" w:after="120" w:line="280" w:lineRule="exact"/>
      <w:jc w:val="both"/>
      <w:outlineLvl w:val="2"/>
    </w:pPr>
    <w:rPr>
      <w:rFonts w:ascii="Arial" w:eastAsiaTheme="majorEastAsia" w:hAnsi="Arial" w:cstheme="majorBidi"/>
      <w:color w:val="000000" w:themeColor="text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596114"/>
    <w:rPr>
      <w:rFonts w:ascii="Arial" w:eastAsiaTheme="majorEastAsia" w:hAnsi="Arial" w:cstheme="majorBidi"/>
      <w:b/>
      <w:color w:val="000000" w:themeColor="text1"/>
      <w:sz w:val="28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596114"/>
    <w:rPr>
      <w:rFonts w:ascii="Arial" w:eastAsiaTheme="majorEastAsia" w:hAnsi="Arial" w:cstheme="majorBidi"/>
      <w:b/>
      <w:color w:val="000000" w:themeColor="text1"/>
      <w:szCs w:val="26"/>
    </w:rPr>
  </w:style>
  <w:style w:type="paragraph" w:customStyle="1" w:styleId="berschrfit3">
    <w:name w:val="Überschrfit 3"/>
    <w:basedOn w:val="Standard"/>
    <w:qFormat/>
    <w:rsid w:val="00596114"/>
    <w:pPr>
      <w:spacing w:before="240" w:after="120" w:line="280" w:lineRule="exact"/>
      <w:jc w:val="both"/>
    </w:pPr>
    <w:rPr>
      <w:rFonts w:ascii="Arial" w:hAnsi="Arial"/>
      <w:color w:val="000000" w:themeColor="text1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96114"/>
    <w:rPr>
      <w:rFonts w:ascii="Arial" w:eastAsiaTheme="majorEastAsia" w:hAnsi="Arial" w:cstheme="majorBidi"/>
      <w:color w:val="000000" w:themeColor="text1"/>
    </w:rPr>
  </w:style>
  <w:style w:type="paragraph" w:styleId="Kopfzeile">
    <w:name w:val="header"/>
    <w:basedOn w:val="Standard"/>
    <w:link w:val="KopfzeileZchn"/>
    <w:uiPriority w:val="99"/>
    <w:unhideWhenUsed/>
    <w:rsid w:val="00DF05C7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DF05C7"/>
  </w:style>
  <w:style w:type="paragraph" w:styleId="Fuzeile">
    <w:name w:val="footer"/>
    <w:basedOn w:val="Standard"/>
    <w:link w:val="FuzeileZchn"/>
    <w:uiPriority w:val="99"/>
    <w:unhideWhenUsed/>
    <w:rsid w:val="00DF05C7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DF05C7"/>
  </w:style>
  <w:style w:type="character" w:styleId="Hyperlink">
    <w:name w:val="Hyperlink"/>
    <w:basedOn w:val="Absatz-Standardschriftart"/>
    <w:uiPriority w:val="99"/>
    <w:semiHidden/>
    <w:unhideWhenUsed/>
    <w:rsid w:val="00DF05C7"/>
    <w:rPr>
      <w:color w:val="0000FF"/>
      <w:u w:val="single"/>
    </w:rPr>
  </w:style>
  <w:style w:type="character" w:customStyle="1" w:styleId="apple-converted-space">
    <w:name w:val="apple-converted-space"/>
    <w:basedOn w:val="Absatz-Standardschriftart"/>
    <w:rsid w:val="00DF05C7"/>
  </w:style>
  <w:style w:type="paragraph" w:styleId="StandardWeb">
    <w:name w:val="Normal (Web)"/>
    <w:basedOn w:val="Standard"/>
    <w:uiPriority w:val="99"/>
    <w:semiHidden/>
    <w:unhideWhenUsed/>
    <w:rsid w:val="00DF05C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de-DE"/>
    </w:rPr>
  </w:style>
  <w:style w:type="character" w:styleId="Hervorhebung">
    <w:name w:val="Emphasis"/>
    <w:basedOn w:val="Absatz-Standardschriftart"/>
    <w:uiPriority w:val="20"/>
    <w:qFormat/>
    <w:rsid w:val="00DF05C7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022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1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33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9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94</Words>
  <Characters>598</Characters>
  <Application>Microsoft Office Word</Application>
  <DocSecurity>0</DocSecurity>
  <Lines>4</Lines>
  <Paragraphs>1</Paragraphs>
  <ScaleCrop>false</ScaleCrop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7</cp:revision>
  <dcterms:created xsi:type="dcterms:W3CDTF">2020-07-31T12:12:00Z</dcterms:created>
  <dcterms:modified xsi:type="dcterms:W3CDTF">2020-07-31T15:15:00Z</dcterms:modified>
</cp:coreProperties>
</file>