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Ind w:w="5" w:type="dxa"/>
        <w:tblLook w:val="04A0" w:firstRow="1" w:lastRow="0" w:firstColumn="1" w:lastColumn="0" w:noHBand="0" w:noVBand="1"/>
      </w:tblPr>
      <w:tblGrid>
        <w:gridCol w:w="1242"/>
        <w:gridCol w:w="4145"/>
        <w:gridCol w:w="1452"/>
        <w:gridCol w:w="2799"/>
      </w:tblGrid>
      <w:tr w:rsidR="009356B1" w:rsidTr="004869F3">
        <w:trPr>
          <w:trHeight w:val="546"/>
        </w:trPr>
        <w:tc>
          <w:tcPr>
            <w:tcW w:w="1242" w:type="dxa"/>
            <w:tcMar>
              <w:left w:w="0" w:type="dxa"/>
              <w:right w:w="0" w:type="dxa"/>
            </w:tcMar>
            <w:vAlign w:val="center"/>
          </w:tcPr>
          <w:p w:rsidR="009356B1" w:rsidRPr="009356B1" w:rsidRDefault="009356B1" w:rsidP="009356B1">
            <w:pPr>
              <w:pStyle w:val="KeinLeerraum"/>
              <w:rPr>
                <w:rFonts w:ascii="Meta" w:hAnsi="Meta"/>
                <w:b/>
                <w:sz w:val="28"/>
              </w:rPr>
            </w:pPr>
            <w:bookmarkStart w:id="0" w:name="Prüfung" w:colFirst="1" w:colLast="1"/>
            <w:r w:rsidRPr="009356B1">
              <w:rPr>
                <w:rFonts w:ascii="Meta" w:hAnsi="Meta"/>
                <w:b/>
                <w:sz w:val="28"/>
              </w:rPr>
              <w:t>Prüfung:</w:t>
            </w:r>
          </w:p>
        </w:tc>
        <w:tc>
          <w:tcPr>
            <w:tcW w:w="8396" w:type="dxa"/>
            <w:gridSpan w:val="3"/>
            <w:tcMar>
              <w:left w:w="0" w:type="dxa"/>
              <w:right w:w="0" w:type="dxa"/>
            </w:tcMar>
            <w:vAlign w:val="center"/>
          </w:tcPr>
          <w:p w:rsidR="009356B1" w:rsidRPr="009356B1" w:rsidRDefault="009356B1" w:rsidP="009356B1">
            <w:pPr>
              <w:pStyle w:val="KeinLeerraum"/>
              <w:rPr>
                <w:rFonts w:ascii="Meta" w:hAnsi="Meta"/>
                <w:sz w:val="28"/>
              </w:rPr>
            </w:pPr>
          </w:p>
        </w:tc>
      </w:tr>
      <w:tr w:rsidR="009356B1" w:rsidTr="004869F3">
        <w:trPr>
          <w:trHeight w:val="546"/>
        </w:trPr>
        <w:tc>
          <w:tcPr>
            <w:tcW w:w="1242" w:type="dxa"/>
            <w:tcMar>
              <w:left w:w="0" w:type="dxa"/>
              <w:right w:w="0" w:type="dxa"/>
            </w:tcMar>
            <w:vAlign w:val="center"/>
          </w:tcPr>
          <w:p w:rsidR="009356B1" w:rsidRPr="009356B1" w:rsidRDefault="009356B1" w:rsidP="009356B1">
            <w:pPr>
              <w:pStyle w:val="KeinLeerraum"/>
              <w:rPr>
                <w:rFonts w:ascii="Meta" w:hAnsi="Meta"/>
                <w:b/>
                <w:sz w:val="28"/>
              </w:rPr>
            </w:pPr>
            <w:bookmarkStart w:id="1" w:name="Prüfer" w:colFirst="1" w:colLast="1"/>
            <w:bookmarkEnd w:id="0"/>
            <w:r w:rsidRPr="009356B1">
              <w:rPr>
                <w:rFonts w:ascii="Meta" w:hAnsi="Meta"/>
                <w:b/>
                <w:sz w:val="28"/>
              </w:rPr>
              <w:t>Prüfer:</w:t>
            </w:r>
          </w:p>
        </w:tc>
        <w:tc>
          <w:tcPr>
            <w:tcW w:w="8396" w:type="dxa"/>
            <w:gridSpan w:val="3"/>
            <w:tcMar>
              <w:left w:w="0" w:type="dxa"/>
              <w:right w:w="0" w:type="dxa"/>
            </w:tcMar>
            <w:vAlign w:val="center"/>
          </w:tcPr>
          <w:p w:rsidR="009356B1" w:rsidRPr="009356B1" w:rsidRDefault="009356B1" w:rsidP="009356B1">
            <w:pPr>
              <w:pStyle w:val="KeinLeerraum"/>
              <w:rPr>
                <w:rFonts w:ascii="Meta" w:hAnsi="Meta"/>
                <w:sz w:val="28"/>
              </w:rPr>
            </w:pPr>
          </w:p>
        </w:tc>
      </w:tr>
      <w:bookmarkEnd w:id="1"/>
      <w:tr w:rsidR="009E50AE" w:rsidTr="009E50AE">
        <w:trPr>
          <w:trHeight w:val="546"/>
        </w:trPr>
        <w:tc>
          <w:tcPr>
            <w:tcW w:w="1242" w:type="dxa"/>
            <w:tcMar>
              <w:left w:w="0" w:type="dxa"/>
              <w:right w:w="0" w:type="dxa"/>
            </w:tcMar>
            <w:vAlign w:val="center"/>
          </w:tcPr>
          <w:p w:rsidR="009E50AE" w:rsidRPr="009356B1" w:rsidRDefault="009E50AE" w:rsidP="009356B1">
            <w:pPr>
              <w:pStyle w:val="KeinLeerraum"/>
              <w:rPr>
                <w:rFonts w:ascii="Meta" w:hAnsi="Meta"/>
                <w:b/>
                <w:sz w:val="28"/>
              </w:rPr>
            </w:pPr>
            <w:r w:rsidRPr="009356B1">
              <w:rPr>
                <w:rFonts w:ascii="Meta" w:hAnsi="Meta"/>
                <w:b/>
                <w:sz w:val="28"/>
              </w:rPr>
              <w:t>Datum:</w:t>
            </w:r>
          </w:p>
        </w:tc>
        <w:tc>
          <w:tcPr>
            <w:tcW w:w="4145" w:type="dxa"/>
            <w:tcMar>
              <w:left w:w="0" w:type="dxa"/>
              <w:right w:w="0" w:type="dxa"/>
            </w:tcMar>
            <w:vAlign w:val="center"/>
          </w:tcPr>
          <w:p w:rsidR="009E50AE" w:rsidRPr="009356B1" w:rsidRDefault="009E50AE" w:rsidP="009356B1">
            <w:pPr>
              <w:pStyle w:val="KeinLeerraum"/>
              <w:rPr>
                <w:rFonts w:ascii="Meta" w:hAnsi="Meta"/>
                <w:sz w:val="28"/>
              </w:rPr>
            </w:pPr>
          </w:p>
        </w:tc>
        <w:tc>
          <w:tcPr>
            <w:tcW w:w="1452" w:type="dxa"/>
            <w:vAlign w:val="center"/>
          </w:tcPr>
          <w:p w:rsidR="009E50AE" w:rsidRPr="009356B1" w:rsidRDefault="009E50AE" w:rsidP="009356B1">
            <w:pPr>
              <w:pStyle w:val="KeinLeerraum"/>
              <w:rPr>
                <w:rFonts w:ascii="Meta" w:hAnsi="Meta"/>
                <w:sz w:val="28"/>
              </w:rPr>
            </w:pPr>
            <w:r w:rsidRPr="009356B1">
              <w:rPr>
                <w:rFonts w:ascii="Meta" w:hAnsi="Meta"/>
                <w:b/>
                <w:sz w:val="28"/>
              </w:rPr>
              <w:t>Note:</w:t>
            </w:r>
          </w:p>
        </w:tc>
        <w:tc>
          <w:tcPr>
            <w:tcW w:w="2799" w:type="dxa"/>
            <w:vAlign w:val="center"/>
          </w:tcPr>
          <w:p w:rsidR="009E50AE" w:rsidRPr="009356B1" w:rsidRDefault="009E50AE" w:rsidP="009356B1">
            <w:pPr>
              <w:pStyle w:val="KeinLeerraum"/>
              <w:rPr>
                <w:rFonts w:ascii="Meta" w:hAnsi="Meta"/>
                <w:sz w:val="28"/>
              </w:rPr>
            </w:pPr>
          </w:p>
        </w:tc>
      </w:tr>
      <w:tr w:rsidR="009356B1" w:rsidTr="004869F3">
        <w:tc>
          <w:tcPr>
            <w:tcW w:w="9638" w:type="dxa"/>
            <w:gridSpan w:val="4"/>
            <w:tcMar>
              <w:left w:w="0" w:type="dxa"/>
              <w:right w:w="0" w:type="dxa"/>
            </w:tcMar>
            <w:vAlign w:val="center"/>
          </w:tcPr>
          <w:p w:rsidR="009356B1" w:rsidRPr="004869F3" w:rsidRDefault="009356B1" w:rsidP="004869F3">
            <w:pPr>
              <w:pStyle w:val="KeinLeerraum"/>
              <w:jc w:val="center"/>
              <w:rPr>
                <w:rFonts w:ascii="Meta" w:hAnsi="Meta"/>
                <w:i/>
                <w:color w:val="808080" w:themeColor="background1" w:themeShade="80"/>
              </w:rPr>
            </w:pPr>
            <w:r w:rsidRPr="004869F3">
              <w:rPr>
                <w:rFonts w:ascii="Meta" w:hAnsi="Meta"/>
                <w:i/>
                <w:color w:val="808080" w:themeColor="background1" w:themeShade="80"/>
              </w:rPr>
              <w:t>Hilfreich sind u. a. die Prüfungsinhalte, ggf. der Prüfungsverlauf, eure Vorbereitung (Literatur, Umfang, Dauer), allgemeine Tipps</w:t>
            </w:r>
            <w:r w:rsidR="004869F3">
              <w:rPr>
                <w:rFonts w:ascii="Meta" w:hAnsi="Meta"/>
                <w:i/>
                <w:color w:val="808080" w:themeColor="background1" w:themeShade="80"/>
              </w:rPr>
              <w:t xml:space="preserve"> und alles weitere, was ihr für Wichtig haltet.</w:t>
            </w:r>
          </w:p>
        </w:tc>
      </w:tr>
    </w:tbl>
    <w:p w:rsidR="00654D1F" w:rsidRDefault="00654D1F" w:rsidP="009356B1">
      <w:pPr>
        <w:pStyle w:val="KeinLeerraum"/>
        <w:rPr>
          <w:rFonts w:ascii="Meta" w:hAnsi="Meta"/>
        </w:rPr>
      </w:pPr>
    </w:p>
    <w:p w:rsidR="00F04819" w:rsidRDefault="00F04819" w:rsidP="009356B1">
      <w:pPr>
        <w:pStyle w:val="KeinLeerraum"/>
        <w:rPr>
          <w:rFonts w:ascii="Meta" w:hAnsi="Meta"/>
        </w:rPr>
      </w:pPr>
    </w:p>
    <w:p w:rsidR="003F03DD" w:rsidRDefault="003F03DD" w:rsidP="009356B1">
      <w:pPr>
        <w:pStyle w:val="KeinLeerraum"/>
        <w:rPr>
          <w:rFonts w:ascii="Meta" w:hAnsi="Meta"/>
        </w:rPr>
      </w:pPr>
    </w:p>
    <w:p w:rsidR="003F03DD" w:rsidRDefault="003F03DD" w:rsidP="009356B1">
      <w:pPr>
        <w:pStyle w:val="KeinLeerraum"/>
        <w:rPr>
          <w:rFonts w:ascii="Meta" w:hAnsi="Meta"/>
        </w:rPr>
      </w:pPr>
    </w:p>
    <w:p w:rsidR="003F03DD" w:rsidRDefault="003F03DD">
      <w:pPr>
        <w:rPr>
          <w:rFonts w:ascii="Meta" w:hAnsi="Meta"/>
        </w:rPr>
      </w:pPr>
      <w:r>
        <w:rPr>
          <w:rFonts w:ascii="Meta" w:hAnsi="Meta"/>
        </w:rPr>
        <w:br w:type="page"/>
      </w:r>
    </w:p>
    <w:p w:rsidR="003F03DD" w:rsidRDefault="003F03DD" w:rsidP="009356B1">
      <w:pPr>
        <w:pStyle w:val="KeinLeerraum"/>
        <w:rPr>
          <w:rFonts w:ascii="Meta" w:hAnsi="Meta"/>
        </w:rPr>
      </w:pPr>
      <w:bookmarkStart w:id="2" w:name="_GoBack"/>
      <w:bookmarkEnd w:id="2"/>
    </w:p>
    <w:sectPr w:rsidR="003F03DD" w:rsidSect="00654D1F">
      <w:headerReference w:type="default" r:id="rId7"/>
      <w:pgSz w:w="11906" w:h="16838"/>
      <w:pgMar w:top="851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41F" w:rsidRDefault="0060241F" w:rsidP="00654D1F">
      <w:pPr>
        <w:spacing w:after="0" w:line="240" w:lineRule="auto"/>
      </w:pPr>
      <w:r>
        <w:separator/>
      </w:r>
    </w:p>
  </w:endnote>
  <w:endnote w:type="continuationSeparator" w:id="0">
    <w:p w:rsidR="0060241F" w:rsidRDefault="0060241F" w:rsidP="00654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">
    <w:panose1 w:val="020B0502030000020004"/>
    <w:charset w:val="00"/>
    <w:family w:val="swiss"/>
    <w:pitch w:val="variable"/>
    <w:sig w:usb0="8000002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41F" w:rsidRDefault="0060241F" w:rsidP="00654D1F">
      <w:pPr>
        <w:spacing w:after="0" w:line="240" w:lineRule="auto"/>
      </w:pPr>
      <w:r>
        <w:separator/>
      </w:r>
    </w:p>
  </w:footnote>
  <w:footnote w:type="continuationSeparator" w:id="0">
    <w:p w:rsidR="0060241F" w:rsidRDefault="0060241F" w:rsidP="00654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717"/>
      <w:gridCol w:w="4106"/>
      <w:gridCol w:w="656"/>
      <w:gridCol w:w="1882"/>
      <w:gridCol w:w="2277"/>
    </w:tblGrid>
    <w:tr w:rsidR="004869F3" w:rsidTr="004869F3">
      <w:trPr>
        <w:trHeight w:val="717"/>
      </w:trPr>
      <w:tc>
        <w:tcPr>
          <w:tcW w:w="7439" w:type="dxa"/>
          <w:gridSpan w:val="4"/>
          <w:tcBorders>
            <w:top w:val="nil"/>
            <w:left w:val="nil"/>
            <w:bottom w:val="single" w:sz="4" w:space="0" w:color="auto"/>
            <w:right w:val="nil"/>
          </w:tcBorders>
          <w:tcMar>
            <w:left w:w="0" w:type="dxa"/>
            <w:right w:w="0" w:type="dxa"/>
          </w:tcMar>
          <w:vAlign w:val="center"/>
        </w:tcPr>
        <w:p w:rsidR="004869F3" w:rsidRPr="00654D1F" w:rsidRDefault="004869F3" w:rsidP="004869F3">
          <w:pPr>
            <w:pStyle w:val="KeinLeerraum"/>
            <w:rPr>
              <w:rFonts w:ascii="Meta" w:hAnsi="Meta"/>
              <w:color w:val="A6A6A6" w:themeColor="background1" w:themeShade="A6"/>
              <w:sz w:val="44"/>
            </w:rPr>
          </w:pPr>
          <w:r w:rsidRPr="009356B1">
            <w:rPr>
              <w:rFonts w:ascii="Meta" w:hAnsi="Meta"/>
              <w:b/>
              <w:sz w:val="40"/>
            </w:rPr>
            <w:t>Prüfungsprotokoll</w:t>
          </w:r>
        </w:p>
      </w:tc>
      <w:tc>
        <w:tcPr>
          <w:tcW w:w="2307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4869F3" w:rsidRPr="004869F3" w:rsidRDefault="004869F3" w:rsidP="004869F3">
          <w:pPr>
            <w:pStyle w:val="KeinLeerraum"/>
            <w:jc w:val="center"/>
            <w:rPr>
              <w:rFonts w:ascii="Meta" w:hAnsi="Meta"/>
              <w:color w:val="A6A6A6" w:themeColor="background1" w:themeShade="A6"/>
              <w:sz w:val="44"/>
            </w:rPr>
          </w:pPr>
          <w:r w:rsidRPr="004869F3">
            <w:rPr>
              <w:rFonts w:ascii="Meta" w:hAnsi="Meta"/>
              <w:color w:val="A6A6A6" w:themeColor="background1" w:themeShade="A6"/>
              <w:sz w:val="44"/>
            </w:rPr>
            <w:t>S. #</w:t>
          </w:r>
        </w:p>
        <w:p w:rsidR="004869F3" w:rsidRPr="00654D1F" w:rsidRDefault="004869F3" w:rsidP="00C73B9E">
          <w:pPr>
            <w:pStyle w:val="KeinLeerraum"/>
            <w:jc w:val="center"/>
            <w:rPr>
              <w:rFonts w:ascii="Meta" w:hAnsi="Meta"/>
              <w:color w:val="A6A6A6" w:themeColor="background1" w:themeShade="A6"/>
              <w:sz w:val="44"/>
            </w:rPr>
          </w:pPr>
          <w:r w:rsidRPr="004869F3">
            <w:rPr>
              <w:rFonts w:ascii="Meta" w:hAnsi="Meta"/>
              <w:color w:val="A6A6A6" w:themeColor="background1" w:themeShade="A6"/>
              <w:sz w:val="20"/>
            </w:rPr>
            <w:t xml:space="preserve">Seite </w:t>
          </w:r>
          <w:r w:rsidR="00C73B9E">
            <w:rPr>
              <w:rFonts w:ascii="Meta" w:hAnsi="Meta"/>
              <w:color w:val="A6A6A6" w:themeColor="background1" w:themeShade="A6"/>
              <w:sz w:val="20"/>
            </w:rPr>
            <w:fldChar w:fldCharType="begin"/>
          </w:r>
          <w:r w:rsidR="00C73B9E">
            <w:rPr>
              <w:rFonts w:ascii="Meta" w:hAnsi="Meta"/>
              <w:color w:val="A6A6A6" w:themeColor="background1" w:themeShade="A6"/>
              <w:sz w:val="20"/>
            </w:rPr>
            <w:instrText xml:space="preserve"> PAGE  \* alphabetic  \* MERGEFORMAT </w:instrText>
          </w:r>
          <w:r w:rsidR="00C73B9E">
            <w:rPr>
              <w:rFonts w:ascii="Meta" w:hAnsi="Meta"/>
              <w:color w:val="A6A6A6" w:themeColor="background1" w:themeShade="A6"/>
              <w:sz w:val="20"/>
            </w:rPr>
            <w:fldChar w:fldCharType="separate"/>
          </w:r>
          <w:r w:rsidR="003F03DD">
            <w:rPr>
              <w:rFonts w:ascii="Meta" w:hAnsi="Meta"/>
              <w:noProof/>
              <w:color w:val="A6A6A6" w:themeColor="background1" w:themeShade="A6"/>
              <w:sz w:val="20"/>
            </w:rPr>
            <w:t>b</w:t>
          </w:r>
          <w:r w:rsidR="00C73B9E">
            <w:rPr>
              <w:rFonts w:ascii="Meta" w:hAnsi="Meta"/>
              <w:color w:val="A6A6A6" w:themeColor="background1" w:themeShade="A6"/>
              <w:sz w:val="20"/>
            </w:rPr>
            <w:fldChar w:fldCharType="end"/>
          </w:r>
          <w:r w:rsidRPr="004869F3">
            <w:rPr>
              <w:rFonts w:ascii="Meta" w:hAnsi="Meta"/>
              <w:color w:val="A6A6A6" w:themeColor="background1" w:themeShade="A6"/>
              <w:sz w:val="20"/>
            </w:rPr>
            <w:t>/</w:t>
          </w:r>
          <w:r w:rsidR="00C73B9E">
            <w:rPr>
              <w:rFonts w:ascii="Meta" w:hAnsi="Meta"/>
              <w:color w:val="A6A6A6" w:themeColor="background1" w:themeShade="A6"/>
              <w:sz w:val="20"/>
            </w:rPr>
            <w:fldChar w:fldCharType="begin"/>
          </w:r>
          <w:r w:rsidR="00C73B9E">
            <w:rPr>
              <w:rFonts w:ascii="Meta" w:hAnsi="Meta"/>
              <w:color w:val="A6A6A6" w:themeColor="background1" w:themeShade="A6"/>
              <w:sz w:val="20"/>
            </w:rPr>
            <w:instrText xml:space="preserve"> NUMPAGES  \* alphabetic  \* MERGEFORMAT </w:instrText>
          </w:r>
          <w:r w:rsidR="00C73B9E">
            <w:rPr>
              <w:rFonts w:ascii="Meta" w:hAnsi="Meta"/>
              <w:color w:val="A6A6A6" w:themeColor="background1" w:themeShade="A6"/>
              <w:sz w:val="20"/>
            </w:rPr>
            <w:fldChar w:fldCharType="separate"/>
          </w:r>
          <w:r w:rsidR="003F03DD">
            <w:rPr>
              <w:rFonts w:ascii="Meta" w:hAnsi="Meta"/>
              <w:noProof/>
              <w:color w:val="A6A6A6" w:themeColor="background1" w:themeShade="A6"/>
              <w:sz w:val="20"/>
            </w:rPr>
            <w:t>b</w:t>
          </w:r>
          <w:r w:rsidR="00C73B9E">
            <w:rPr>
              <w:rFonts w:ascii="Meta" w:hAnsi="Meta"/>
              <w:color w:val="A6A6A6" w:themeColor="background1" w:themeShade="A6"/>
              <w:sz w:val="20"/>
            </w:rPr>
            <w:fldChar w:fldCharType="end"/>
          </w:r>
        </w:p>
      </w:tc>
    </w:tr>
    <w:tr w:rsidR="004869F3" w:rsidRPr="009356B1" w:rsidTr="004869F3">
      <w:trPr>
        <w:trHeight w:val="262"/>
      </w:trPr>
      <w:tc>
        <w:tcPr>
          <w:tcW w:w="717" w:type="dxa"/>
          <w:tcBorders>
            <w:left w:val="nil"/>
            <w:right w:val="nil"/>
          </w:tcBorders>
          <w:tcMar>
            <w:left w:w="0" w:type="dxa"/>
            <w:right w:w="0" w:type="dxa"/>
          </w:tcMar>
          <w:vAlign w:val="center"/>
        </w:tcPr>
        <w:p w:rsidR="004869F3" w:rsidRPr="004869F3" w:rsidRDefault="004869F3" w:rsidP="004869F3">
          <w:pPr>
            <w:pStyle w:val="KeinLeerraum"/>
            <w:rPr>
              <w:rFonts w:ascii="Meta" w:hAnsi="Meta"/>
              <w:sz w:val="20"/>
              <w:szCs w:val="20"/>
            </w:rPr>
          </w:pPr>
          <w:r w:rsidRPr="004869F3">
            <w:rPr>
              <w:rFonts w:ascii="Meta" w:hAnsi="Meta"/>
              <w:sz w:val="20"/>
              <w:szCs w:val="20"/>
            </w:rPr>
            <w:t>Prüfung:</w:t>
          </w:r>
        </w:p>
      </w:tc>
      <w:tc>
        <w:tcPr>
          <w:tcW w:w="4156" w:type="dxa"/>
          <w:tcBorders>
            <w:left w:val="nil"/>
            <w:right w:val="nil"/>
          </w:tcBorders>
          <w:tcMar>
            <w:left w:w="0" w:type="dxa"/>
            <w:right w:w="0" w:type="dxa"/>
          </w:tcMar>
          <w:vAlign w:val="center"/>
        </w:tcPr>
        <w:p w:rsidR="003F03DD" w:rsidRDefault="004869F3" w:rsidP="00C73B9E">
          <w:pPr>
            <w:pStyle w:val="KeinLeerraum"/>
          </w:pPr>
          <w:r>
            <w:rPr>
              <w:rFonts w:ascii="Meta" w:hAnsi="Meta"/>
              <w:sz w:val="20"/>
              <w:szCs w:val="20"/>
            </w:rPr>
            <w:fldChar w:fldCharType="begin"/>
          </w:r>
          <w:r>
            <w:rPr>
              <w:rFonts w:ascii="Meta" w:hAnsi="Meta"/>
              <w:sz w:val="20"/>
              <w:szCs w:val="20"/>
            </w:rPr>
            <w:instrText xml:space="preserve"> REF  Prüfung </w:instrText>
          </w:r>
          <w:r w:rsidR="00C73B9E">
            <w:rPr>
              <w:rFonts w:ascii="Meta" w:hAnsi="Meta"/>
              <w:sz w:val="20"/>
              <w:szCs w:val="20"/>
            </w:rPr>
            <w:instrText xml:space="preserve"> \* MERGEFORMAT </w:instrText>
          </w:r>
          <w:r>
            <w:rPr>
              <w:rFonts w:ascii="Meta" w:hAnsi="Meta"/>
              <w:sz w:val="20"/>
              <w:szCs w:val="20"/>
            </w:rPr>
            <w:fldChar w:fldCharType="separate"/>
          </w:r>
        </w:p>
        <w:tbl>
          <w:tblPr>
            <w:tblStyle w:val="Tabellenraster"/>
            <w:tblW w:w="0" w:type="auto"/>
            <w:tblInd w:w="5" w:type="dxa"/>
            <w:tblLook w:val="04A0" w:firstRow="1" w:lastRow="0" w:firstColumn="1" w:lastColumn="0" w:noHBand="0" w:noVBand="1"/>
          </w:tblPr>
          <w:tblGrid>
            <w:gridCol w:w="3951"/>
          </w:tblGrid>
          <w:tr w:rsidR="003F03DD" w:rsidRPr="009356B1" w:rsidTr="003F03DD">
            <w:trPr>
              <w:trHeight w:val="546"/>
            </w:trPr>
            <w:tc>
              <w:tcPr>
                <w:tcW w:w="3951" w:type="dxa"/>
                <w:tcMar>
                  <w:left w:w="0" w:type="dxa"/>
                  <w:right w:w="0" w:type="dxa"/>
                </w:tcMar>
                <w:vAlign w:val="center"/>
              </w:tcPr>
              <w:p w:rsidR="003F03DD" w:rsidRPr="009356B1" w:rsidRDefault="003F03DD" w:rsidP="00FB1EDF">
                <w:pPr>
                  <w:pStyle w:val="KeinLeerraum"/>
                  <w:rPr>
                    <w:rFonts w:ascii="Meta" w:hAnsi="Meta"/>
                    <w:sz w:val="28"/>
                  </w:rPr>
                </w:pPr>
              </w:p>
            </w:tc>
          </w:tr>
        </w:tbl>
        <w:p w:rsidR="004869F3" w:rsidRPr="004869F3" w:rsidRDefault="004869F3" w:rsidP="00C73B9E">
          <w:pPr>
            <w:pStyle w:val="KeinLeerraum"/>
            <w:rPr>
              <w:rFonts w:ascii="Meta" w:hAnsi="Meta"/>
              <w:sz w:val="20"/>
              <w:szCs w:val="20"/>
            </w:rPr>
          </w:pPr>
          <w:r>
            <w:rPr>
              <w:rFonts w:ascii="Meta" w:hAnsi="Meta"/>
              <w:sz w:val="20"/>
              <w:szCs w:val="20"/>
            </w:rPr>
            <w:fldChar w:fldCharType="end"/>
          </w:r>
        </w:p>
      </w:tc>
      <w:tc>
        <w:tcPr>
          <w:tcW w:w="656" w:type="dxa"/>
          <w:tcBorders>
            <w:left w:val="nil"/>
            <w:right w:val="nil"/>
          </w:tcBorders>
          <w:tcMar>
            <w:left w:w="0" w:type="dxa"/>
            <w:right w:w="0" w:type="dxa"/>
          </w:tcMar>
          <w:vAlign w:val="center"/>
        </w:tcPr>
        <w:p w:rsidR="004869F3" w:rsidRPr="004869F3" w:rsidRDefault="004869F3" w:rsidP="004869F3">
          <w:pPr>
            <w:pStyle w:val="KeinLeerraum"/>
            <w:rPr>
              <w:rFonts w:ascii="Meta" w:hAnsi="Meta"/>
              <w:sz w:val="20"/>
              <w:szCs w:val="20"/>
            </w:rPr>
          </w:pPr>
          <w:r w:rsidRPr="004869F3">
            <w:rPr>
              <w:rFonts w:ascii="Meta" w:hAnsi="Meta"/>
              <w:sz w:val="20"/>
              <w:szCs w:val="20"/>
            </w:rPr>
            <w:t>Prüfer:</w:t>
          </w:r>
        </w:p>
      </w:tc>
      <w:tc>
        <w:tcPr>
          <w:tcW w:w="4217" w:type="dxa"/>
          <w:gridSpan w:val="2"/>
          <w:tcBorders>
            <w:left w:val="nil"/>
            <w:right w:val="nil"/>
          </w:tcBorders>
          <w:tcMar>
            <w:left w:w="0" w:type="dxa"/>
            <w:right w:w="0" w:type="dxa"/>
          </w:tcMar>
          <w:vAlign w:val="center"/>
        </w:tcPr>
        <w:p w:rsidR="003F03DD" w:rsidRDefault="00C73B9E" w:rsidP="004869F3">
          <w:pPr>
            <w:pStyle w:val="KeinLeerraum"/>
          </w:pPr>
          <w:r>
            <w:rPr>
              <w:rFonts w:ascii="Meta" w:hAnsi="Meta"/>
              <w:sz w:val="20"/>
              <w:szCs w:val="20"/>
            </w:rPr>
            <w:fldChar w:fldCharType="begin"/>
          </w:r>
          <w:r>
            <w:rPr>
              <w:rFonts w:ascii="Meta" w:hAnsi="Meta"/>
              <w:sz w:val="20"/>
              <w:szCs w:val="20"/>
            </w:rPr>
            <w:instrText xml:space="preserve"> REF  Prüfer  \* MERGEFORMAT </w:instrText>
          </w:r>
          <w:r>
            <w:rPr>
              <w:rFonts w:ascii="Meta" w:hAnsi="Meta"/>
              <w:sz w:val="20"/>
              <w:szCs w:val="20"/>
            </w:rPr>
            <w:fldChar w:fldCharType="separate"/>
          </w:r>
        </w:p>
        <w:tbl>
          <w:tblPr>
            <w:tblStyle w:val="Tabellenraster"/>
            <w:tblW w:w="0" w:type="auto"/>
            <w:tblInd w:w="5" w:type="dxa"/>
            <w:tblLook w:val="04A0" w:firstRow="1" w:lastRow="0" w:firstColumn="1" w:lastColumn="0" w:noHBand="0" w:noVBand="1"/>
          </w:tblPr>
          <w:tblGrid>
            <w:gridCol w:w="3959"/>
          </w:tblGrid>
          <w:tr w:rsidR="003F03DD" w:rsidRPr="009356B1" w:rsidTr="003F03DD">
            <w:trPr>
              <w:trHeight w:val="546"/>
            </w:trPr>
            <w:tc>
              <w:tcPr>
                <w:tcW w:w="3959" w:type="dxa"/>
                <w:tcMar>
                  <w:left w:w="0" w:type="dxa"/>
                  <w:right w:w="0" w:type="dxa"/>
                </w:tcMar>
                <w:vAlign w:val="center"/>
              </w:tcPr>
              <w:p w:rsidR="003F03DD" w:rsidRPr="009356B1" w:rsidRDefault="003F03DD" w:rsidP="00FB1EDF">
                <w:pPr>
                  <w:pStyle w:val="KeinLeerraum"/>
                  <w:rPr>
                    <w:rFonts w:ascii="Meta" w:hAnsi="Meta"/>
                    <w:sz w:val="28"/>
                  </w:rPr>
                </w:pPr>
              </w:p>
            </w:tc>
          </w:tr>
        </w:tbl>
        <w:p w:rsidR="004869F3" w:rsidRPr="004869F3" w:rsidRDefault="00C73B9E" w:rsidP="004869F3">
          <w:pPr>
            <w:pStyle w:val="KeinLeerraum"/>
            <w:rPr>
              <w:rFonts w:ascii="Meta" w:hAnsi="Meta"/>
              <w:sz w:val="20"/>
              <w:szCs w:val="20"/>
            </w:rPr>
          </w:pPr>
          <w:r>
            <w:rPr>
              <w:rFonts w:ascii="Meta" w:hAnsi="Meta"/>
              <w:sz w:val="20"/>
              <w:szCs w:val="20"/>
            </w:rPr>
            <w:fldChar w:fldCharType="end"/>
          </w:r>
        </w:p>
      </w:tc>
    </w:tr>
  </w:tbl>
  <w:p w:rsidR="00654D1F" w:rsidRDefault="00654D1F" w:rsidP="00654D1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6B1"/>
    <w:rsid w:val="00136C85"/>
    <w:rsid w:val="003F03DD"/>
    <w:rsid w:val="00484C02"/>
    <w:rsid w:val="004869F3"/>
    <w:rsid w:val="0060241F"/>
    <w:rsid w:val="00654D1F"/>
    <w:rsid w:val="008134FD"/>
    <w:rsid w:val="00897580"/>
    <w:rsid w:val="009356B1"/>
    <w:rsid w:val="009E50AE"/>
    <w:rsid w:val="00C73B9E"/>
    <w:rsid w:val="00F0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B08C484-9A55-4C8C-9D7A-22643684E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9356B1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9356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654D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54D1F"/>
  </w:style>
  <w:style w:type="paragraph" w:styleId="Fuzeile">
    <w:name w:val="footer"/>
    <w:basedOn w:val="Standard"/>
    <w:link w:val="FuzeileZchn"/>
    <w:uiPriority w:val="99"/>
    <w:unhideWhenUsed/>
    <w:rsid w:val="00654D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54D1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4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54D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22820-3FDD-4E8A-8B43-4D5430DF1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Markus Tegeder</dc:creator>
  <cp:lastModifiedBy>Markus Tegeder</cp:lastModifiedBy>
  <cp:revision>6</cp:revision>
  <cp:lastPrinted>2013-09-10T17:21:00Z</cp:lastPrinted>
  <dcterms:created xsi:type="dcterms:W3CDTF">2013-03-12T11:19:00Z</dcterms:created>
  <dcterms:modified xsi:type="dcterms:W3CDTF">2013-09-10T17:21:00Z</dcterms:modified>
</cp:coreProperties>
</file>